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461D" w14:textId="32D3F083" w:rsidR="001050D0" w:rsidRDefault="008D78DB">
      <w:r w:rsidRPr="008D78DB">
        <w:drawing>
          <wp:inline distT="0" distB="0" distL="0" distR="0" wp14:anchorId="01739F22" wp14:editId="4BAC7A12">
            <wp:extent cx="27622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62250" cy="3048000"/>
                    </a:xfrm>
                    <a:prstGeom prst="rect">
                      <a:avLst/>
                    </a:prstGeom>
                  </pic:spPr>
                </pic:pic>
              </a:graphicData>
            </a:graphic>
          </wp:inline>
        </w:drawing>
      </w:r>
    </w:p>
    <w:p w14:paraId="07BEAD15" w14:textId="439E2355" w:rsidR="008D78DB" w:rsidRDefault="008D78DB">
      <w:r>
        <w:t>Message from Dave:</w:t>
      </w:r>
    </w:p>
    <w:p w14:paraId="46224DA3" w14:textId="77777777" w:rsidR="006A7647" w:rsidRDefault="008D78DB">
      <w:r>
        <w:t>July is here already!</w:t>
      </w:r>
    </w:p>
    <w:p w14:paraId="24BE3B23" w14:textId="50D9947D" w:rsidR="008D78DB" w:rsidRDefault="008D78DB">
      <w:r>
        <w:t xml:space="preserve">We have been busy with certification work for our customers. You may have seen our press release in </w:t>
      </w:r>
      <w:proofErr w:type="spellStart"/>
      <w:r>
        <w:t>AvWeek</w:t>
      </w:r>
      <w:proofErr w:type="spellEnd"/>
      <w:r>
        <w:t xml:space="preserve"> or AIN for the Premier LED lighting upgrade STC that we completed for Wichita Aerospace.</w:t>
      </w:r>
    </w:p>
    <w:p w14:paraId="27C5DD5B" w14:textId="45E178B6" w:rsidR="008D78DB" w:rsidRDefault="008D78DB">
      <w:r>
        <w:t xml:space="preserve">We are nearing completion of several more STCs and approved model list extensions to existing STCs. Not only do your benefit from our certification expertise, but we work to inform the aviation community about </w:t>
      </w:r>
      <w:r w:rsidR="006A7647">
        <w:t>your products and services certified by the Peregrine team!</w:t>
      </w:r>
    </w:p>
    <w:p w14:paraId="75E0C37E" w14:textId="31CD9639" w:rsidR="006A7647" w:rsidRDefault="006A7647">
      <w:r>
        <w:t>Have a relaxing and safe 4</w:t>
      </w:r>
      <w:r w:rsidRPr="006A7647">
        <w:rPr>
          <w:vertAlign w:val="superscript"/>
        </w:rPr>
        <w:t>th</w:t>
      </w:r>
      <w:r>
        <w:t xml:space="preserve"> of July and we look forward to solving your engineering and certification needs. Give us a call and </w:t>
      </w:r>
      <w:r w:rsidR="008332D9">
        <w:t>learn</w:t>
      </w:r>
      <w:r>
        <w:t xml:space="preserve"> how the Peregrine team can help certify your aircraft upgrades, products and services.</w:t>
      </w:r>
    </w:p>
    <w:sectPr w:rsidR="006A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DB"/>
    <w:rsid w:val="001050D0"/>
    <w:rsid w:val="006A7647"/>
    <w:rsid w:val="008332D9"/>
    <w:rsid w:val="008D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46FD"/>
  <w15:chartTrackingRefBased/>
  <w15:docId w15:val="{24D05D5C-25BC-48EF-B3A8-1624AF22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2022-07-01T14:28:00Z</dcterms:created>
  <dcterms:modified xsi:type="dcterms:W3CDTF">2022-07-01T14:37:00Z</dcterms:modified>
</cp:coreProperties>
</file>