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086B9B3E" w:rsidR="00D06025" w:rsidRPr="003A3CB9" w:rsidRDefault="005557EB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02 Sept</w:t>
            </w:r>
            <w:r w:rsidR="00F35DA1" w:rsidRPr="007A4670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45D58C41" w:rsidR="00605429" w:rsidRPr="00F3137A" w:rsidRDefault="00E704F7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09SEP</w:t>
            </w:r>
            <w:r w:rsidR="005A7135">
              <w:rPr>
                <w:rFonts w:ascii="Tahoma" w:hAnsi="Tahoma" w:cs="Tahoma"/>
                <w:szCs w:val="18"/>
              </w:rPr>
              <w:t xml:space="preserve">20, 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503C610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(current)</w:t>
      </w:r>
      <w:r w:rsidRPr="00F3137A">
        <w:rPr>
          <w:rFonts w:ascii="Tahoma" w:hAnsi="Tahoma" w:cs="Tahoma"/>
          <w:szCs w:val="18"/>
        </w:rPr>
        <w:t xml:space="preserve"> facelift</w:t>
      </w:r>
    </w:p>
    <w:p w14:paraId="16CAA952" w14:textId="3848A910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568A9B0F" w14:textId="3F835C5F" w:rsidR="003A3CB9" w:rsidRPr="00C431B5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FC 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ead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, update as needed</w:t>
      </w:r>
    </w:p>
    <w:p w14:paraId="51C33C14" w14:textId="644CDD61" w:rsidR="003A3CB9" w:rsidRDefault="00285E49" w:rsidP="003A3CB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447FB229" w14:textId="462F2489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17B60170" w14:textId="690488E7" w:rsidR="00E704F7" w:rsidRPr="00C431B5" w:rsidRDefault="00E704F7" w:rsidP="00E704F7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Press Releases Updated to www site/ FC ECD 03SEP20</w:t>
      </w:r>
    </w:p>
    <w:p w14:paraId="1C95E6D2" w14:textId="5B1D2582" w:rsidR="00285E49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0834C937" w14:textId="1D2CE81E" w:rsidR="003A3CB9" w:rsidRDefault="003A3CB9" w:rsidP="003A3C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7A4670">
        <w:rPr>
          <w:rFonts w:ascii="Tahoma" w:hAnsi="Tahoma" w:cs="Tahoma"/>
          <w:color w:val="365F91" w:themeColor="accent1" w:themeShade="BF"/>
          <w:szCs w:val="18"/>
        </w:rPr>
        <w:t>TBD/ Webinar DRAFT Plan – ECD update</w:t>
      </w:r>
      <w:r w:rsidR="007A4670">
        <w:rPr>
          <w:rFonts w:ascii="Tahoma" w:hAnsi="Tahoma" w:cs="Tahoma"/>
          <w:color w:val="365F91" w:themeColor="accent1" w:themeShade="BF"/>
          <w:szCs w:val="18"/>
        </w:rPr>
        <w:t>/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6F43B9">
        <w:rPr>
          <w:rFonts w:ascii="Tahoma" w:hAnsi="Tahoma" w:cs="Tahoma"/>
          <w:color w:val="365F91" w:themeColor="accent1" w:themeShade="BF"/>
          <w:szCs w:val="18"/>
        </w:rPr>
        <w:t>09SEP</w:t>
      </w:r>
      <w:r w:rsidRPr="007A467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7A4670">
        <w:rPr>
          <w:rFonts w:ascii="Tahoma" w:hAnsi="Tahoma" w:cs="Tahoma"/>
          <w:color w:val="365F91" w:themeColor="accent1" w:themeShade="BF"/>
          <w:szCs w:val="18"/>
        </w:rPr>
        <w:t>zoom</w:t>
      </w:r>
      <w:r w:rsidR="00B646FF">
        <w:rPr>
          <w:rFonts w:ascii="Tahoma" w:hAnsi="Tahoma" w:cs="Tahoma"/>
          <w:color w:val="365F91" w:themeColor="accent1" w:themeShade="BF"/>
          <w:szCs w:val="18"/>
        </w:rPr>
        <w:t>/ LC, HA</w:t>
      </w:r>
    </w:p>
    <w:p w14:paraId="40716D5C" w14:textId="6E04FF99" w:rsidR="00B646FF" w:rsidRDefault="00B646FF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Asked for any idea inputs ASAP (LC is collection POC)</w:t>
      </w:r>
    </w:p>
    <w:p w14:paraId="50CE902F" w14:textId="5ED18277" w:rsidR="00E704F7" w:rsidRPr="00C431B5" w:rsidRDefault="00E704F7" w:rsidP="00B646FF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WIP Updates as needed</w:t>
      </w:r>
    </w:p>
    <w:p w14:paraId="2686F895" w14:textId="6CFF5495" w:rsidR="006F43B9" w:rsidRDefault="006F43B9" w:rsidP="006F43B9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Launch Webinar using EMB-120 flt dk update, in collaboration with Garmin</w:t>
      </w:r>
    </w:p>
    <w:p w14:paraId="1A5CD2A4" w14:textId="01EDE0F6" w:rsidR="006F43B9" w:rsidRPr="00C431B5" w:rsidRDefault="006F43B9" w:rsidP="006F43B9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Initial planning WIP/ update 09SEP Zoom/ LC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2E6E2FCF" w:rsidR="002E3200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542CF08A" w14:textId="51A6C868" w:rsidR="003A3CB9" w:rsidRPr="00C431B5" w:rsidRDefault="003A3CB9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Plan WIP – 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pdate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Dependency – Brainstorming </w:t>
      </w:r>
      <w:r w:rsidR="00B646FF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FC, </w:t>
      </w:r>
      <w:r w:rsidR="00B646FF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LC, HA</w:t>
      </w:r>
    </w:p>
    <w:p w14:paraId="5C1DB2CB" w14:textId="1245A874" w:rsidR="00B646FF" w:rsidRPr="00C431B5" w:rsidRDefault="00B646FF" w:rsidP="00B646FF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agenda for brainstorming session/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 Needed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FC</w:t>
      </w:r>
    </w:p>
    <w:p w14:paraId="4B36AD4F" w14:textId="655C7826" w:rsidR="008706FD" w:rsidRPr="00C431B5" w:rsidRDefault="00B646FF" w:rsidP="005302E9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Brainstorming Session – All/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Target 10 or 11 Sept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FC lead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08445D25" w:rsidR="007A4670" w:rsidRPr="00C431B5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plan WIP – </w:t>
      </w:r>
      <w:r w:rsidR="00BE38C2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draft plan to team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704F7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LC, HA</w:t>
      </w:r>
    </w:p>
    <w:p w14:paraId="5A8B941D" w14:textId="1E988C39" w:rsidR="00A44E79" w:rsidRPr="007A4670" w:rsidRDefault="00A44E79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  <w:proofErr w:type="spellStart"/>
      <w:r>
        <w:rPr>
          <w:rFonts w:ascii="Tahoma" w:hAnsi="Tahoma" w:cs="Tahoma"/>
          <w:color w:val="365F91" w:themeColor="accent1" w:themeShade="BF"/>
          <w:szCs w:val="18"/>
        </w:rPr>
        <w:t>Htr</w:t>
      </w:r>
      <w:proofErr w:type="spellEnd"/>
      <w:r>
        <w:rPr>
          <w:rFonts w:ascii="Tahoma" w:hAnsi="Tahoma" w:cs="Tahoma"/>
          <w:color w:val="365F91" w:themeColor="accent1" w:themeShade="BF"/>
          <w:szCs w:val="18"/>
        </w:rPr>
        <w:t>, TCAS 7.1, flt dk updates …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70191505" w14:textId="41B5F676" w:rsidR="0022340D" w:rsidRPr="00C431B5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Asked for any idea inputs ASAP (LC is collection POC)</w:t>
      </w:r>
    </w:p>
    <w:p w14:paraId="7CBCD22C" w14:textId="017166D7" w:rsidR="00BE38C2" w:rsidRPr="007A4670" w:rsidRDefault="00BE38C2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Targeting </w:t>
      </w:r>
      <w:r w:rsidR="006F43B9">
        <w:rPr>
          <w:rFonts w:ascii="Tahoma" w:hAnsi="Tahoma" w:cs="Tahoma"/>
          <w:color w:val="365F91" w:themeColor="accent1" w:themeShade="BF"/>
          <w:szCs w:val="18"/>
        </w:rPr>
        <w:t>reduced</w:t>
      </w:r>
      <w:r>
        <w:rPr>
          <w:rFonts w:ascii="Tahoma" w:hAnsi="Tahoma" w:cs="Tahoma"/>
          <w:color w:val="365F91" w:themeColor="accent1" w:themeShade="BF"/>
          <w:szCs w:val="18"/>
        </w:rPr>
        <w:t xml:space="preserve"> press releases through end CY 2020, excluding ODA major PR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>Peregrine will provide essential press contacts for AGG to include in press release distribution</w:t>
      </w:r>
    </w:p>
    <w:p w14:paraId="0BC385CA" w14:textId="5E9EAE51" w:rsidR="007A4670" w:rsidRPr="009672F4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bookmarkEnd w:id="0"/>
    <w:p w14:paraId="1F2ACDB4" w14:textId="3A3A020F" w:rsid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47FF84CD" w14:textId="195C50F4" w:rsidR="00BE38C2" w:rsidRDefault="00BE38C2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Harmonize with email campaigns re timing, content, etc.</w:t>
      </w:r>
    </w:p>
    <w:p w14:paraId="375018A9" w14:textId="1D4444F8" w:rsidR="00523710" w:rsidRPr="00C431B5" w:rsidRDefault="007A4670" w:rsidP="0022340D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DRAFT 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Plan WIP/ LC lead – update/ </w:t>
      </w:r>
      <w:r w:rsidR="00C157E3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="0052371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22340D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LC, HA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</w:p>
    <w:p w14:paraId="34D0DAFD" w14:textId="58545BBC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</w:p>
    <w:p w14:paraId="3695AFB0" w14:textId="41902207" w:rsidR="000C69C6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517637C4" w14:textId="73779634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</w:p>
    <w:p w14:paraId="17A6C181" w14:textId="4B223655" w:rsidR="003A301C" w:rsidRPr="00C431B5" w:rsidRDefault="003A301C" w:rsidP="00C157E3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Planned date for process in place/ TBD/ Update </w:t>
      </w:r>
      <w:r w:rsidR="00BE38C2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 Sept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HA, LC</w:t>
      </w:r>
    </w:p>
    <w:p w14:paraId="7E561CD5" w14:textId="14CBDF91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702E9CC5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  <w:proofErr w:type="gramStart"/>
      <w:r w:rsidRPr="00151EDB">
        <w:rPr>
          <w:rFonts w:ascii="Tahoma" w:hAnsi="Tahoma" w:cs="Tahoma"/>
          <w:b/>
          <w:bCs/>
          <w:sz w:val="24"/>
          <w:highlight w:val="lightGray"/>
        </w:rPr>
        <w:t>To</w:t>
      </w:r>
      <w:proofErr w:type="gramEnd"/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 Be Addressed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770707D1" w14:textId="363C7BFD" w:rsidR="00F35DA1" w:rsidRDefault="00F35DA1" w:rsidP="009672F4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7A8B3FA7" w:rsidR="00D33B1A" w:rsidRDefault="00D33B1A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4B15F5A2" w14:textId="6B40FF59" w:rsidR="00BE38C2" w:rsidRPr="00C431B5" w:rsidRDefault="00BE38C2" w:rsidP="009672F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WIP/ Update 09SEP Zoom/ FC, Lead</w:t>
      </w:r>
    </w:p>
    <w:p w14:paraId="3F03E32D" w14:textId="0DCD00E7" w:rsidR="009E5E73" w:rsidRPr="00C431B5" w:rsidRDefault="009E5E73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</w:p>
    <w:p w14:paraId="2AFF918A" w14:textId="27270DA1" w:rsidR="009E5E73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2606C88F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6D48EBE4" w14:textId="55B524C5" w:rsidR="00B36838" w:rsidRPr="006F43B9" w:rsidRDefault="00B36838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21507954" w14:textId="6359A486" w:rsidR="006F43B9" w:rsidRPr="006F43B9" w:rsidRDefault="006F43B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01099D33" w14:textId="616C0FD1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9A7B46C" w14:textId="224113BF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1461204F" w14:textId="20D4F066" w:rsidR="00C431B5" w:rsidRPr="009672F4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546E88AB" w14:textId="5AD76596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F16B156" w:rsidR="003A301C" w:rsidRPr="00C431B5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B36838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LC</w:t>
      </w:r>
    </w:p>
    <w:p w14:paraId="4E0D02C2" w14:textId="008E385A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>ODA WIP Update</w:t>
      </w:r>
    </w:p>
    <w:p w14:paraId="6B149522" w14:textId="3CBA93CF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5CC542BD" w14:textId="74209659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Targeting submission in week or two</w:t>
      </w:r>
    </w:p>
    <w:p w14:paraId="2134BEBB" w14:textId="0DFA5718" w:rsidR="005E54CB" w:rsidRDefault="005E54CB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New DEN ACO Manager – Sue McCormick</w:t>
      </w:r>
    </w:p>
    <w:p w14:paraId="57EBFB93" w14:textId="07C87BF0" w:rsidR="005E54CB" w:rsidRDefault="005E54CB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Known entity, previous work with Dave R - cooperative</w:t>
      </w:r>
    </w:p>
    <w:p w14:paraId="6A7627E0" w14:textId="45D7084A" w:rsidR="005E54CB" w:rsidRDefault="005E54CB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Should now see some progress on ODA, at FAA end</w:t>
      </w:r>
    </w:p>
    <w:p w14:paraId="6565E11D" w14:textId="09EC9201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045F5775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8806DC0" w14:textId="77777777" w:rsidR="005302E9" w:rsidRPr="00CE55DC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E55DC">
        <w:rPr>
          <w:rFonts w:ascii="Tahoma" w:hAnsi="Tahoma" w:cs="Tahoma"/>
          <w:szCs w:val="18"/>
        </w:rPr>
        <w:t>Ionization device, in-line with ECS</w:t>
      </w:r>
    </w:p>
    <w:p w14:paraId="11FF17A0" w14:textId="77777777" w:rsidR="005302E9" w:rsidRPr="00CE55DC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E55DC">
        <w:rPr>
          <w:rFonts w:ascii="Tahoma" w:hAnsi="Tahoma" w:cs="Tahoma"/>
          <w:szCs w:val="18"/>
        </w:rPr>
        <w:t>Peregrine providing engineering services (STC, kits) and possibly the end ACA device</w:t>
      </w:r>
    </w:p>
    <w:p w14:paraId="4235A4EB" w14:textId="43B5A06F" w:rsidR="00523710" w:rsidRPr="00E115C9" w:rsidRDefault="00523710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E115C9">
        <w:rPr>
          <w:rFonts w:ascii="Tahoma" w:hAnsi="Tahoma" w:cs="Tahoma"/>
          <w:szCs w:val="18"/>
        </w:rPr>
        <w:t>DRAFT Briefing Complete/ HA lead – inputs</w:t>
      </w:r>
      <w:r w:rsidR="004E0032" w:rsidRPr="00E115C9">
        <w:rPr>
          <w:rFonts w:ascii="Tahoma" w:hAnsi="Tahoma" w:cs="Tahoma"/>
          <w:szCs w:val="18"/>
        </w:rPr>
        <w:t xml:space="preserve"> as needed</w:t>
      </w:r>
    </w:p>
    <w:p w14:paraId="5207D0A0" w14:textId="77777777" w:rsidR="00E115C9" w:rsidRPr="005302E9" w:rsidRDefault="00E115C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Two key issues a challenge for ACA solution promotion</w:t>
      </w:r>
    </w:p>
    <w:p w14:paraId="4F739FEA" w14:textId="0248F511" w:rsidR="00E115C9" w:rsidRPr="005302E9" w:rsidRDefault="00E115C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Large fleets require very long retrofit schedules</w:t>
      </w:r>
    </w:p>
    <w:p w14:paraId="43EE2F31" w14:textId="537E15A4" w:rsidR="00E115C9" w:rsidRDefault="00E115C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5302E9">
        <w:rPr>
          <w:rFonts w:ascii="Tahoma" w:hAnsi="Tahoma" w:cs="Tahoma"/>
          <w:szCs w:val="18"/>
        </w:rPr>
        <w:t>Long term pandemic impacts, worldwide, even with vaccine, will likely provide more “runway” for the ACA solution/ TBC</w:t>
      </w:r>
    </w:p>
    <w:p w14:paraId="27110AD3" w14:textId="76179AB6" w:rsidR="000D732C" w:rsidRPr="005302E9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Emphasis on recurring pathogen pandemics – futureproof</w:t>
      </w:r>
    </w:p>
    <w:p w14:paraId="29D89F76" w14:textId="10BAB621" w:rsidR="004E0032" w:rsidRDefault="004E0032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4E0032">
        <w:rPr>
          <w:rFonts w:ascii="Tahoma" w:hAnsi="Tahoma" w:cs="Tahoma"/>
          <w:color w:val="365F91" w:themeColor="accent1" w:themeShade="BF"/>
          <w:szCs w:val="18"/>
        </w:rPr>
        <w:t>Aerosolized virus testing</w:t>
      </w:r>
      <w:r>
        <w:rPr>
          <w:rFonts w:ascii="Tahoma" w:hAnsi="Tahoma" w:cs="Tahoma"/>
          <w:color w:val="365F91" w:themeColor="accent1" w:themeShade="BF"/>
          <w:szCs w:val="18"/>
        </w:rPr>
        <w:t>/</w:t>
      </w:r>
      <w:r w:rsidR="000D732C">
        <w:rPr>
          <w:rFonts w:ascii="Tahoma" w:hAnsi="Tahoma" w:cs="Tahoma"/>
          <w:color w:val="365F91" w:themeColor="accent1" w:themeShade="BF"/>
          <w:szCs w:val="18"/>
        </w:rPr>
        <w:t xml:space="preserve"> Provided</w:t>
      </w:r>
      <w:r w:rsidR="003A301C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>
        <w:rPr>
          <w:rFonts w:ascii="Tahoma" w:hAnsi="Tahoma" w:cs="Tahoma"/>
          <w:color w:val="365F91" w:themeColor="accent1" w:themeShade="BF"/>
          <w:szCs w:val="18"/>
        </w:rPr>
        <w:t>W</w:t>
      </w:r>
      <w:r w:rsidR="000D732C">
        <w:rPr>
          <w:rFonts w:ascii="Tahoma" w:hAnsi="Tahoma" w:cs="Tahoma"/>
          <w:color w:val="365F91" w:themeColor="accent1" w:themeShade="BF"/>
          <w:szCs w:val="18"/>
        </w:rPr>
        <w:t>es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</w:p>
    <w:p w14:paraId="1AE1A8F3" w14:textId="46DB6315" w:rsid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First lab effectivity testing of virus aerosols completed</w:t>
      </w:r>
    </w:p>
    <w:p w14:paraId="6974E934" w14:textId="3C8A127B" w:rsidR="000D732C" w:rsidRPr="00C431B5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Reviewed, issues noted/ HA 01SEP20</w:t>
      </w:r>
    </w:p>
    <w:p w14:paraId="33ECB0A1" w14:textId="39E2A9DC" w:rsidR="003A301C" w:rsidRPr="000D732C" w:rsidRDefault="003A301C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Regional airlines targets – Dropped by Major Airline Downsizing</w:t>
      </w:r>
    </w:p>
    <w:p w14:paraId="577B2E7F" w14:textId="6D63382F" w:rsidR="00E115C9" w:rsidRPr="000D732C" w:rsidRDefault="00E115C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Dropped regionals will likely compete on own operation</w:t>
      </w:r>
    </w:p>
    <w:p w14:paraId="126F6082" w14:textId="0257CF51" w:rsidR="00E115C9" w:rsidRPr="000D732C" w:rsidRDefault="00E115C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ACA solution has good potential to differentiate</w:t>
      </w:r>
    </w:p>
    <w:p w14:paraId="5526CB71" w14:textId="22EF960D" w:rsidR="003A301C" w:rsidRDefault="003A301C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Update </w:t>
      </w:r>
      <w:r w:rsidR="000D732C">
        <w:rPr>
          <w:rFonts w:ascii="Tahoma" w:hAnsi="Tahoma" w:cs="Tahoma"/>
          <w:color w:val="365F91" w:themeColor="accent1" w:themeShade="BF"/>
          <w:szCs w:val="18"/>
        </w:rPr>
        <w:t>09SEP Zoom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D616641" w14:textId="77777777" w:rsidR="00C431B5" w:rsidRDefault="00C431B5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24AFE8DE" w14:textId="6D2130FE" w:rsidR="004E0032" w:rsidRPr="000D732C" w:rsidRDefault="004E0032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lastRenderedPageBreak/>
        <w:t>Learjet med evac operation</w:t>
      </w:r>
      <w:r w:rsidR="009E5E73" w:rsidRPr="000D732C">
        <w:rPr>
          <w:rFonts w:ascii="Tahoma" w:hAnsi="Tahoma" w:cs="Tahoma"/>
          <w:szCs w:val="18"/>
        </w:rPr>
        <w:t xml:space="preserve"> potential customer</w:t>
      </w:r>
    </w:p>
    <w:p w14:paraId="6BED597D" w14:textId="5189F06F" w:rsidR="009E5E73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29A6AC96" w14:textId="4B103148" w:rsidR="000D732C" w:rsidRP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7A37CB15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25F710EC" w14:textId="4D65DC05" w:rsidR="00C431B5" w:rsidRPr="00C431B5" w:rsidRDefault="000D732C" w:rsidP="009672F4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>09 SEP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43FA87" w14:textId="1A2C0636" w:rsidR="004E0032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7ED725DF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</w:t>
      </w:r>
      <w:r w:rsidR="003A301C">
        <w:rPr>
          <w:rFonts w:ascii="Tahoma" w:hAnsi="Tahoma" w:cs="Tahoma"/>
          <w:color w:val="365F91" w:themeColor="accent1" w:themeShade="BF"/>
          <w:szCs w:val="18"/>
        </w:rPr>
        <w:t>/ W</w:t>
      </w:r>
      <w:r>
        <w:rPr>
          <w:rFonts w:ascii="Tahoma" w:hAnsi="Tahoma" w:cs="Tahoma"/>
          <w:color w:val="365F91" w:themeColor="accent1" w:themeShade="BF"/>
          <w:szCs w:val="18"/>
        </w:rPr>
        <w:t>es</w:t>
      </w:r>
    </w:p>
    <w:p w14:paraId="3009BBD3" w14:textId="7FCBEB5F" w:rsidR="000D732C" w:rsidRP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45E81010" w14:textId="270C1A4A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Secondary mkt research – ACA site, GPS site, scientific data</w:t>
      </w:r>
    </w:p>
    <w:p w14:paraId="24A71103" w14:textId="47422882" w:rsidR="009E5E73" w:rsidRPr="00C431B5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HA lead – 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C431B5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09 SEP 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Z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oom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, Info Distr As </w:t>
      </w:r>
      <w:r w:rsidR="00E115C9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Available</w:t>
      </w:r>
      <w:r w:rsidR="003A301C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/ HA</w:t>
      </w:r>
    </w:p>
    <w:p w14:paraId="6EAAFC65" w14:textId="7E74F9DA" w:rsidR="001067AD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77777777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Telecon held 26 August/ </w:t>
      </w:r>
      <w:r>
        <w:rPr>
          <w:rFonts w:ascii="Tahoma" w:hAnsi="Tahoma" w:cs="Tahoma"/>
          <w:szCs w:val="18"/>
        </w:rPr>
        <w:t>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Peregrine </w:t>
      </w:r>
      <w:r>
        <w:rPr>
          <w:rFonts w:ascii="Tahoma" w:hAnsi="Tahoma" w:cs="Tahoma"/>
          <w:szCs w:val="18"/>
        </w:rPr>
        <w:t>participants</w:t>
      </w:r>
      <w:r>
        <w:rPr>
          <w:rFonts w:ascii="Tahoma" w:hAnsi="Tahoma" w:cs="Tahoma"/>
          <w:szCs w:val="18"/>
        </w:rPr>
        <w:t xml:space="preserve">/ </w:t>
      </w:r>
      <w:r>
        <w:rPr>
          <w:rFonts w:ascii="Tahoma" w:hAnsi="Tahoma" w:cs="Tahoma"/>
          <w:szCs w:val="18"/>
        </w:rPr>
        <w:t>Wes,</w:t>
      </w:r>
      <w:r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>Kevin</w:t>
      </w:r>
      <w:r>
        <w:rPr>
          <w:rFonts w:ascii="Tahoma" w:hAnsi="Tahoma" w:cs="Tahoma"/>
          <w:szCs w:val="18"/>
        </w:rPr>
        <w:t>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77777777" w:rsidR="005302E9" w:rsidRPr="005E54CB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sectPr w:rsidR="005302E9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2630" w14:textId="77777777" w:rsidR="00173F6B" w:rsidRDefault="00173F6B">
      <w:pPr>
        <w:spacing w:after="0" w:line="240" w:lineRule="auto"/>
      </w:pPr>
      <w:r>
        <w:separator/>
      </w:r>
    </w:p>
    <w:p w14:paraId="54CABA2E" w14:textId="77777777" w:rsidR="00173F6B" w:rsidRDefault="00173F6B"/>
  </w:endnote>
  <w:endnote w:type="continuationSeparator" w:id="0">
    <w:p w14:paraId="6655E7FE" w14:textId="77777777" w:rsidR="00173F6B" w:rsidRDefault="00173F6B">
      <w:pPr>
        <w:spacing w:after="0" w:line="240" w:lineRule="auto"/>
      </w:pPr>
      <w:r>
        <w:continuationSeparator/>
      </w:r>
    </w:p>
    <w:p w14:paraId="08B1EDD8" w14:textId="77777777" w:rsidR="00173F6B" w:rsidRDefault="00173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04EA1636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5302E9">
      <w:rPr>
        <w:rFonts w:ascii="Tahoma" w:hAnsi="Tahoma" w:cs="Tahoma"/>
        <w:noProof/>
        <w:color w:val="000000"/>
        <w:sz w:val="16"/>
        <w:szCs w:val="6"/>
      </w:rPr>
      <w:t>2 September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7096D" w14:textId="77777777" w:rsidR="00173F6B" w:rsidRDefault="00173F6B">
      <w:pPr>
        <w:spacing w:after="0" w:line="240" w:lineRule="auto"/>
      </w:pPr>
      <w:r>
        <w:separator/>
      </w:r>
    </w:p>
    <w:p w14:paraId="43917DA7" w14:textId="77777777" w:rsidR="00173F6B" w:rsidRDefault="00173F6B"/>
  </w:footnote>
  <w:footnote w:type="continuationSeparator" w:id="0">
    <w:p w14:paraId="5164895D" w14:textId="77777777" w:rsidR="00173F6B" w:rsidRDefault="00173F6B">
      <w:pPr>
        <w:spacing w:after="0" w:line="240" w:lineRule="auto"/>
      </w:pPr>
      <w:r>
        <w:continuationSeparator/>
      </w:r>
    </w:p>
    <w:p w14:paraId="18F68ABB" w14:textId="77777777" w:rsidR="00173F6B" w:rsidRDefault="00173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7F5E"/>
    <w:rsid w:val="0022340D"/>
    <w:rsid w:val="00230C0B"/>
    <w:rsid w:val="002466EC"/>
    <w:rsid w:val="00285E49"/>
    <w:rsid w:val="002A7720"/>
    <w:rsid w:val="002B5A3C"/>
    <w:rsid w:val="002C1B46"/>
    <w:rsid w:val="002E3200"/>
    <w:rsid w:val="00323D2E"/>
    <w:rsid w:val="00330844"/>
    <w:rsid w:val="0034332A"/>
    <w:rsid w:val="003669CB"/>
    <w:rsid w:val="003A301C"/>
    <w:rsid w:val="003A3CB9"/>
    <w:rsid w:val="003C17E2"/>
    <w:rsid w:val="00416A86"/>
    <w:rsid w:val="00423DE4"/>
    <w:rsid w:val="004D4719"/>
    <w:rsid w:val="004E0032"/>
    <w:rsid w:val="00523710"/>
    <w:rsid w:val="005302E9"/>
    <w:rsid w:val="00544248"/>
    <w:rsid w:val="00546D36"/>
    <w:rsid w:val="005557EB"/>
    <w:rsid w:val="00560A5F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6AA5"/>
    <w:rsid w:val="006F43B9"/>
    <w:rsid w:val="00701E40"/>
    <w:rsid w:val="007123B4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934E9A"/>
    <w:rsid w:val="0095059D"/>
    <w:rsid w:val="00965A5C"/>
    <w:rsid w:val="009672F4"/>
    <w:rsid w:val="0097349B"/>
    <w:rsid w:val="009A27A1"/>
    <w:rsid w:val="009E5E73"/>
    <w:rsid w:val="00A05EF7"/>
    <w:rsid w:val="00A3738E"/>
    <w:rsid w:val="00A44E79"/>
    <w:rsid w:val="00A7005F"/>
    <w:rsid w:val="00A8223B"/>
    <w:rsid w:val="00B273A3"/>
    <w:rsid w:val="00B34F86"/>
    <w:rsid w:val="00B36838"/>
    <w:rsid w:val="00B646FF"/>
    <w:rsid w:val="00B662CB"/>
    <w:rsid w:val="00B72237"/>
    <w:rsid w:val="00B93153"/>
    <w:rsid w:val="00BB0A6F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F62A1"/>
    <w:rsid w:val="00E115C9"/>
    <w:rsid w:val="00E2656E"/>
    <w:rsid w:val="00E31AB2"/>
    <w:rsid w:val="00E45BB9"/>
    <w:rsid w:val="00E617CB"/>
    <w:rsid w:val="00E704F7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F3420"/>
    <w:rsid w:val="00612F8E"/>
    <w:rsid w:val="00845CA2"/>
    <w:rsid w:val="00E41A90"/>
    <w:rsid w:val="00E62FD7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263</TotalTime>
  <Pages>4</Pages>
  <Words>848</Words>
  <Characters>4276</Characters>
  <Application>Microsoft Office Word</Application>
  <DocSecurity>0</DocSecurity>
  <Lines>122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6</cp:revision>
  <dcterms:created xsi:type="dcterms:W3CDTF">2020-09-02T14:58:00Z</dcterms:created>
  <dcterms:modified xsi:type="dcterms:W3CDTF">2020-09-02T19:20:00Z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