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58B1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  <w:lang w:val="es-MX"/>
        </w:rPr>
        <w:t>NORMA Oficial Mexicana NOM-069-SCT3-2010, Que establece el uso del Sistema de Anticolisión de a Bordo (ACAS) en aeronaves de ala fija que operen en espacio aéreo mexicano, así como sus características.</w:t>
      </w:r>
    </w:p>
    <w:p w14:paraId="64765F55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Al margen un sello con el Escudo Nacional, que dice: Estados Unidos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  <w:lang w:val="es-MX"/>
        </w:rPr>
        <w:t>Mexicanos.-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Secretaría de Comunicaciones y Transportes.- 4.008/DGAC/PROY-NOM-069-SCT3-2010.</w:t>
      </w:r>
    </w:p>
    <w:p w14:paraId="2C342256" w14:textId="77777777" w:rsidR="00841470" w:rsidRPr="00841470" w:rsidRDefault="00841470" w:rsidP="00841470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HUMBERTO TREVIÑO LANDOIS,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Subsecretario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Comunicaciones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Presidente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Comité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Consultivo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Nacional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Normalización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fundamento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artículos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36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fracciones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 y XII de la Ley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Orgánica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Administración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Pública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Federal; 1, 38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fracción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II, 40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fracciones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I, III y XVI, 41, 45, 47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fracciones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 y IV, 73 y 74 de la Ley Federal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Metrología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Normalización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; 1, 4, 6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fracción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III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párrafo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final, 7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fracciones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I, V y VI, 7 bis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fracciones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IV y VII, 17, 32, 35 y 79 de la Ley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Civil; 28, 33 y 80 al 82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Reglamento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Ley Federal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Metrología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Normalización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; 34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fracción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III, 116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fracciones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III, VIII, IX y X, 127 y 133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Reglamento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Ley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Civil; 2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fracciones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III y XVI, 6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fracción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XIII y 21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fracciones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XIII, XV, XXVI y XXXI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Reglamento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Interior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Comunicaciones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he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tenido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bien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ordenar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publicación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Federación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 NOM-069-SCT3-2010,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aprobada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Comité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Consultivo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Nacional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Normalización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día 22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septiembre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2010 y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establece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Sistema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Anticolisión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Bordo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(ACAS)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características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160AA4" w14:textId="77777777" w:rsidR="00841470" w:rsidRPr="00841470" w:rsidRDefault="00841470" w:rsidP="00841470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 se publica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efecto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que entre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vigor posterior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60 días naturales,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publicación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Federación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A327C5" w14:textId="77777777" w:rsidR="00841470" w:rsidRPr="00841470" w:rsidRDefault="00841470" w:rsidP="00841470">
      <w:pPr>
        <w:spacing w:after="68" w:line="21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  <w:lang w:val="es-ES_tradnl"/>
        </w:rPr>
        <w:t>NORMA OFICIAL MEXICANA NOM-069-SCT3-2010, QUE ESTABLECE EL USO DEL SISTEMA DE ANTICOLISION DE A BORDO (ACAS) EN AERONAVES DE ALA FIJA QUE OPEREN EN ESPACIO AEREO MEXICANO, ASI COMO SUS CARACTERISTICAS</w:t>
      </w:r>
    </w:p>
    <w:p w14:paraId="35398383" w14:textId="77777777" w:rsidR="00841470" w:rsidRPr="00841470" w:rsidRDefault="00841470" w:rsidP="00841470">
      <w:pPr>
        <w:spacing w:after="68" w:line="21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  <w:lang w:val="es-ES_tradnl"/>
        </w:rPr>
        <w:t>PREFACIO</w:t>
      </w:r>
    </w:p>
    <w:p w14:paraId="7A771559" w14:textId="77777777" w:rsidR="00841470" w:rsidRPr="00841470" w:rsidRDefault="00841470" w:rsidP="00841470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La Ley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establece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atribuciones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Comunicaciones  y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materia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civil, entre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encuentra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expedir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demás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disposiciones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administrativas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7AF297" w14:textId="77777777" w:rsidR="00841470" w:rsidRPr="00841470" w:rsidRDefault="00841470" w:rsidP="00841470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La Ley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establece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prestación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servicios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adoptar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medidas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necesarias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garantizar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condiciones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máximas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seguridad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a fin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proteger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integridad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física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usuarios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de sus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bienes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terceros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para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atribuye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Comunicaciones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facultad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exigir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ciertos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requisitos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fin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mantener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niveles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seguridad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señalados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B95D0E" w14:textId="77777777" w:rsidR="00841470" w:rsidRPr="00841470" w:rsidRDefault="00841470" w:rsidP="00841470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La Ley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establece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privado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comercial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propietarios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poseedores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proveerse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técnicos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necesarios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prevención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accidentes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incidentes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339F88" w14:textId="77777777" w:rsidR="00841470" w:rsidRPr="00841470" w:rsidRDefault="00841470" w:rsidP="00841470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 Ley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señala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navegación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territorio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rige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previsto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dicha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ley,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Unidos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siendo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México 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signatario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Convenio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celebrado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ciudad de Chicago, Illinois,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Unidos de América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1944,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cuyos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Anexos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6 y 10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establecen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un Sistema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Anticolisión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Bordo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(ACAS II);</w:t>
      </w:r>
    </w:p>
    <w:p w14:paraId="497BD5C9" w14:textId="77777777" w:rsidR="00841470" w:rsidRPr="00841470" w:rsidRDefault="00841470" w:rsidP="00841470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aeronáuticas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regularse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forma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estricta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oportuna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mediante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aplicación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obligatoria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a fin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garantizar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seguridad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 y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C54E65" w14:textId="77777777" w:rsidR="00841470" w:rsidRPr="00841470" w:rsidRDefault="00841470" w:rsidP="00841470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El disponer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establezca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características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garantiza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seguridad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y,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seguridad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las personas,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evitando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daños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irreparables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irreversibles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mismas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 es un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bordo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funciona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independientemente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tierra del control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tránsito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diseñado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actuar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respaldo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técnica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evadir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utilizada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pilotos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ayudándoles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prevenir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evitar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colisiones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mantener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seguro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prevención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accidentes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incidentes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5D5261" w14:textId="77777777" w:rsidR="00841470" w:rsidRPr="00841470" w:rsidRDefault="00841470" w:rsidP="00841470">
      <w:pPr>
        <w:spacing w:before="100" w:beforeAutospacing="1"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establecido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Ley Federal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Metrología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Normalización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(LFMN), para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emisión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14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julio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2010,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publicó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Federación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Proyecto de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 PROY-NOM-069-SCT3-2010,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establece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Sistema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Anticolisión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Bordo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(ACAS)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características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efecto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términos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artículos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47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fracción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 de la Ley Federal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Metrología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Normalización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33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Reglamento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interesados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presentaran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comentarios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Proyecto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periodo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60 días naturales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publicación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Proyecto de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312E3D57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Posterior a ese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periodo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60 días naturales,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cumplimento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artículos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47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fracciones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II y III de la Ley Federal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Metrología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Normalización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33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Reglamento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presentaron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fueron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evaluados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Comité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Consultivo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Nacional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Normalización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comentarios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Proyecto de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aprobándose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mismos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siendo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publicada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dicha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comentarios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Federación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6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diciembre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2010.</w:t>
      </w:r>
    </w:p>
    <w:p w14:paraId="55F3EDDF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virtud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establecido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artículo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47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fracción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IV de la Ley Federal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Metrología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Normalización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he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tenido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bien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expedir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 NOM-069-SCT3-2010,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establece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Sistema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Anticolisión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Bordo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(ACAS)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características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F977DB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elaboración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participaron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277B8FE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16"/>
          <w:szCs w:val="16"/>
        </w:rPr>
        <w:t>SECRETARIA DE COMUNICACIONES Y TRANSPORTES.</w:t>
      </w:r>
    </w:p>
    <w:p w14:paraId="0600B71A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General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Civil.</w:t>
      </w:r>
    </w:p>
    <w:p w14:paraId="647D1737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lastRenderedPageBreak/>
        <w:t>Servicios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Navegación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Espacio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F090B8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16"/>
          <w:szCs w:val="16"/>
        </w:rPr>
        <w:t>INSTITUTO POLITECNICO NACIONAL.</w:t>
      </w:r>
    </w:p>
    <w:p w14:paraId="00ECA05D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Escuela Superior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Ingeniería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Mecánica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Eléctrica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-Unidad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Ticomán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D0C822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16"/>
          <w:szCs w:val="16"/>
        </w:rPr>
        <w:t>PROCURADURIA GENERAL DE LA REPUBLICA.</w:t>
      </w:r>
    </w:p>
    <w:p w14:paraId="349A8A9C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General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Servicios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C441E0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16"/>
          <w:szCs w:val="16"/>
        </w:rPr>
        <w:t>COLEGIO DE INGENIEROS MEXICANOS EN AERONAUTICA, A.C.</w:t>
      </w:r>
    </w:p>
    <w:p w14:paraId="2F1FFD3D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16"/>
          <w:szCs w:val="16"/>
        </w:rPr>
        <w:t>COLEGIO DE PILOTOS AVIADORES DE MEXICO, A.C.</w:t>
      </w:r>
    </w:p>
    <w:p w14:paraId="7942DA98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16"/>
          <w:szCs w:val="16"/>
        </w:rPr>
        <w:t>CAMARA NACIONAL DE AEROTRANSPORTES, A.C.</w:t>
      </w:r>
    </w:p>
    <w:p w14:paraId="14C90214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16"/>
          <w:szCs w:val="16"/>
        </w:rPr>
        <w:t>FEDERACION DE ASOCIACIONES DE PILOTOS Y PROPIETARIOS DE AVIONES AGRICOLAS DE LA REPUBLICA MEXICANA, A.C.</w:t>
      </w:r>
    </w:p>
    <w:p w14:paraId="7E617714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16"/>
          <w:szCs w:val="16"/>
        </w:rPr>
        <w:t>ASOCIACION DE INGENIEROS EN AERONAUTICA, A.C.</w:t>
      </w:r>
    </w:p>
    <w:p w14:paraId="7C2234D8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16"/>
          <w:szCs w:val="16"/>
        </w:rPr>
        <w:t>AEROENLACES NACIONALES, S.A. DE C.V.</w:t>
      </w:r>
    </w:p>
    <w:p w14:paraId="475248F7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16"/>
          <w:szCs w:val="16"/>
        </w:rPr>
        <w:t>AEROLITORAL, S.A. DE C.V.</w:t>
      </w:r>
    </w:p>
    <w:p w14:paraId="3AC6075E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16"/>
          <w:szCs w:val="16"/>
        </w:rPr>
        <w:t>AEROVIAS DE MEXICO, S.A. DE C.V.</w:t>
      </w:r>
    </w:p>
    <w:p w14:paraId="5A15809B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16"/>
          <w:szCs w:val="16"/>
        </w:rPr>
        <w:t>CONCESIONARIA VUELA COMPAÑIA DE AVIACION, S.A. DE C.V.</w:t>
      </w:r>
    </w:p>
    <w:p w14:paraId="05F3A3E3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16"/>
          <w:szCs w:val="16"/>
        </w:rPr>
        <w:t>SERVICIOS AERONAUTICOS Z, S.A. DE C.V.</w:t>
      </w:r>
    </w:p>
    <w:p w14:paraId="6EE2EC51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16"/>
          <w:szCs w:val="16"/>
        </w:rPr>
        <w:t>TRANSPORTES AEROMAR, S.A. DE C.V.</w:t>
      </w:r>
    </w:p>
    <w:p w14:paraId="1290C9C1" w14:textId="77777777" w:rsidR="00841470" w:rsidRPr="00841470" w:rsidRDefault="00841470" w:rsidP="00841470">
      <w:pPr>
        <w:spacing w:before="100" w:beforeAutospacing="1" w:after="86" w:line="21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  <w:lang w:val="es-ES_tradnl"/>
        </w:rPr>
        <w:t>INDICE</w:t>
      </w:r>
    </w:p>
    <w:p w14:paraId="57989AFF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Introducción</w:t>
      </w:r>
      <w:proofErr w:type="spellEnd"/>
    </w:p>
    <w:p w14:paraId="147F1716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Objetivo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campo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aplicación</w:t>
      </w:r>
      <w:proofErr w:type="spellEnd"/>
    </w:p>
    <w:p w14:paraId="6AA5506D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Referencias</w:t>
      </w:r>
      <w:proofErr w:type="spellEnd"/>
    </w:p>
    <w:p w14:paraId="630B5098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Definiciones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abreviaturas</w:t>
      </w:r>
      <w:proofErr w:type="spellEnd"/>
    </w:p>
    <w:p w14:paraId="441FBFBE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Disposiciones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generales</w:t>
      </w:r>
      <w:proofErr w:type="spellEnd"/>
    </w:p>
    <w:p w14:paraId="110BC4C7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ab/>
        <w:t xml:space="preserve">Sistema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evitar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colisiones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aire</w:t>
      </w:r>
      <w:proofErr w:type="spellEnd"/>
    </w:p>
    <w:p w14:paraId="0B88B73A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Grado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concordancia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lineamientos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con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tomadas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base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elaboración</w:t>
      </w:r>
      <w:proofErr w:type="spellEnd"/>
    </w:p>
    <w:p w14:paraId="16E9D0A3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Bibliografía</w:t>
      </w:r>
      <w:proofErr w:type="spellEnd"/>
    </w:p>
    <w:p w14:paraId="22F5C945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Observancia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</w:p>
    <w:p w14:paraId="4A371D8E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ab/>
        <w:t xml:space="preserve">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evaluación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conformidad</w:t>
      </w:r>
      <w:proofErr w:type="spellEnd"/>
    </w:p>
    <w:p w14:paraId="3F75A0FC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Vigencia</w:t>
      </w:r>
      <w:proofErr w:type="spellEnd"/>
    </w:p>
    <w:p w14:paraId="1EADB991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Apéndice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"A"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 "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Formato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reporte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ACAS"</w:t>
      </w:r>
    </w:p>
    <w:p w14:paraId="09B4B73C" w14:textId="77777777" w:rsidR="00841470" w:rsidRPr="00841470" w:rsidRDefault="00841470" w:rsidP="00841470">
      <w:pPr>
        <w:spacing w:before="100" w:beforeAutospacing="1"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Apéndice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"B"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 "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"</w:t>
      </w:r>
    </w:p>
    <w:p w14:paraId="74E63E2D" w14:textId="77777777" w:rsidR="00841470" w:rsidRPr="00841470" w:rsidRDefault="00841470" w:rsidP="00841470">
      <w:pPr>
        <w:spacing w:before="100" w:beforeAutospacing="1" w:after="100" w:afterAutospacing="1" w:line="22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Introducción</w:t>
      </w:r>
      <w:proofErr w:type="spellEnd"/>
    </w:p>
    <w:p w14:paraId="3FEC4C31" w14:textId="77777777" w:rsidR="00841470" w:rsidRPr="00841470" w:rsidRDefault="00841470" w:rsidP="00841470">
      <w:pPr>
        <w:spacing w:before="100" w:beforeAutospacing="1" w:after="100" w:afterAutospacing="1" w:line="22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Organización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(OACI),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través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Grupo SICASP (SSR IMPROVEMENTS AND COLLISION AVOIDANCE SYSTEMS PANEL)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inició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estudios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pertinentes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diseño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un Sistema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Anticolisión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Bordo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(ACAS)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permitiera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funcionamiento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manera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independiente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Servicios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Tránsito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(ATS),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evitar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colisiones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actuara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respaldo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técnica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utilizada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pilotos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"Ver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Evadir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",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prevenir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evitar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posibles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conflictos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entonces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algunas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compañías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dedicadas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diseño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fabricación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navegación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dieron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tarea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diseñar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fabricar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apegándose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recomendaciones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SICASP,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ponerlo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prueba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probable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aceptación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OACI.</w:t>
      </w:r>
    </w:p>
    <w:p w14:paraId="6733D9C7" w14:textId="77777777" w:rsidR="00841470" w:rsidRPr="00841470" w:rsidRDefault="00841470" w:rsidP="00841470">
      <w:pPr>
        <w:spacing w:before="100" w:beforeAutospacing="1" w:after="100" w:afterAutospacing="1" w:line="22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El ACAS es un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bordo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funciona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independientemente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tierra del control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tránsito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diseñado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actuar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respaldo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técnica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evadir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utilizada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pilotos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ayudándoles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prevenir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evitar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posibles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conflictos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dotadas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transpondedores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SSR.</w:t>
      </w:r>
    </w:p>
    <w:p w14:paraId="4B36894C" w14:textId="77777777" w:rsidR="00841470" w:rsidRPr="00841470" w:rsidRDefault="00841470" w:rsidP="00841470">
      <w:pPr>
        <w:spacing w:before="100" w:beforeAutospacing="1" w:after="100" w:afterAutospacing="1" w:line="22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El ACAS II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proporciona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Aviso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Tráfico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(TA) y Aviso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Resolución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(RA),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recomendando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evasión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vertical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evadir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tránsito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conflicto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azimut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distancia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indica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diferencia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altitud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intrusa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pies.</w:t>
      </w:r>
    </w:p>
    <w:p w14:paraId="063E18EE" w14:textId="77777777" w:rsidR="00841470" w:rsidRPr="00841470" w:rsidRDefault="00841470" w:rsidP="00841470">
      <w:pPr>
        <w:spacing w:before="100" w:beforeAutospacing="1" w:after="100" w:afterAutospacing="1" w:line="22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Finalmente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la OACI,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enmienda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22 al Anexo 6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adoptada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19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febrero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1996,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métodos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recomendados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utilización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llamado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Organización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4F20A7" w14:textId="77777777" w:rsidR="00841470" w:rsidRPr="00841470" w:rsidRDefault="00841470" w:rsidP="00841470">
      <w:pPr>
        <w:spacing w:before="100" w:beforeAutospacing="1" w:after="100" w:afterAutospacing="1" w:line="22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y campo de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aplicación</w:t>
      </w:r>
      <w:proofErr w:type="spellEnd"/>
    </w:p>
    <w:p w14:paraId="51A4775D" w14:textId="77777777" w:rsidR="00841470" w:rsidRPr="00841470" w:rsidRDefault="00841470" w:rsidP="00841470">
      <w:pPr>
        <w:spacing w:before="100" w:beforeAutospacing="1" w:after="100" w:afterAutospacing="1" w:line="22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objeto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establecer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seguir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criterios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especificaciones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841CAD" w14:textId="77777777" w:rsidR="00841470" w:rsidRPr="00841470" w:rsidRDefault="00841470" w:rsidP="00841470">
      <w:pPr>
        <w:spacing w:before="100" w:beforeAutospacing="1" w:after="100" w:afterAutospacing="1" w:line="22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Referencias</w:t>
      </w:r>
      <w:proofErr w:type="spellEnd"/>
    </w:p>
    <w:p w14:paraId="404CF649" w14:textId="77777777" w:rsidR="00841470" w:rsidRPr="00841470" w:rsidRDefault="00841470" w:rsidP="00841470">
      <w:pPr>
        <w:spacing w:before="100" w:beforeAutospacing="1" w:after="100" w:afterAutospacing="1" w:line="22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existen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indispensables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consultar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aplicación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63911566" w14:textId="77777777" w:rsidR="00841470" w:rsidRPr="00841470" w:rsidRDefault="00841470" w:rsidP="00841470">
      <w:pPr>
        <w:spacing w:before="100" w:beforeAutospacing="1" w:after="100" w:afterAutospacing="1" w:line="22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Definiciones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abreviaturas</w:t>
      </w:r>
      <w:proofErr w:type="spellEnd"/>
    </w:p>
    <w:p w14:paraId="4FEEE3D0" w14:textId="77777777" w:rsidR="00841470" w:rsidRPr="00841470" w:rsidRDefault="00841470" w:rsidP="00841470">
      <w:pPr>
        <w:spacing w:before="100" w:beforeAutospacing="1" w:after="100" w:afterAutospacing="1" w:line="22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efectos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consideran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siguientes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definiciones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abreviaturas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A682C6" w14:textId="77777777" w:rsidR="00841470" w:rsidRPr="00841470" w:rsidRDefault="00841470" w:rsidP="00841470">
      <w:pPr>
        <w:spacing w:before="100" w:beforeAutospacing="1" w:after="100" w:afterAutospacing="1" w:line="22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4.1.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Accidente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suceso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cause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muerte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lesiones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graves a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personas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bordo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bien,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ocasionen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daños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roturas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estructurales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desaparezca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encuentre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lugar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inaccesible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F3A21A" w14:textId="77777777" w:rsidR="00841470" w:rsidRPr="00841470" w:rsidRDefault="00841470" w:rsidP="00841470">
      <w:pPr>
        <w:spacing w:before="100" w:beforeAutospacing="1" w:after="100" w:afterAutospacing="1" w:line="22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4.2. ACAS: 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Sistema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Anticolisión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Bordo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(Airborne Collision Avoidance System). Sistema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basado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señales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Transpondedor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Radar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Secundario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Vigilancia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(SSR),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funciona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manera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autónoma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tierra,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proporcionar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aviso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posibles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conflictos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dotadas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transpondedores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SSR.</w:t>
      </w:r>
    </w:p>
    <w:p w14:paraId="1D9E6D74" w14:textId="77777777" w:rsidR="00841470" w:rsidRPr="00841470" w:rsidRDefault="00841470" w:rsidP="00841470">
      <w:pPr>
        <w:spacing w:before="100" w:beforeAutospacing="1" w:after="100" w:afterAutospacing="1" w:line="22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Nota 1.-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contexto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término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independientemente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significa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funciona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manera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autónoma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utilizados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servicios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tránsito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salvo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comunicaciones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terrestres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Modo S.</w:t>
      </w:r>
    </w:p>
    <w:p w14:paraId="61D9C2D9" w14:textId="77777777" w:rsidR="00841470" w:rsidRPr="00841470" w:rsidRDefault="00841470" w:rsidP="00841470">
      <w:pPr>
        <w:spacing w:before="100" w:beforeAutospacing="1" w:after="100" w:afterAutospacing="1" w:line="22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Nota 2.-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transpondedores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SSR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arriba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mencionados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son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Modo C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Modo S.</w:t>
      </w:r>
    </w:p>
    <w:p w14:paraId="7A14DDA7" w14:textId="77777777" w:rsidR="00841470" w:rsidRPr="00841470" w:rsidRDefault="00841470" w:rsidP="00841470">
      <w:pPr>
        <w:spacing w:before="100" w:beforeAutospacing="1" w:after="100" w:afterAutospacing="1" w:line="22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4.3. ACAS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ll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Sistema ACAS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proporciona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avisos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resolución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vertical (RA),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avisos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tránsito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(TA). </w:t>
      </w:r>
    </w:p>
    <w:p w14:paraId="0D883786" w14:textId="77777777" w:rsidR="00841470" w:rsidRPr="00841470" w:rsidRDefault="00841470" w:rsidP="00841470">
      <w:pPr>
        <w:spacing w:before="100" w:beforeAutospacing="1" w:after="100" w:afterAutospacing="1" w:line="22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4.4.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vehículo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capaz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transitar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autonomía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personas, carga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C6B9DD" w14:textId="77777777" w:rsidR="00841470" w:rsidRPr="00841470" w:rsidRDefault="00841470" w:rsidP="00841470">
      <w:pPr>
        <w:spacing w:before="100" w:beforeAutospacing="1" w:after="100" w:afterAutospacing="1" w:line="22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4.5.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de ala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fija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pesada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aire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propulsada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mecánicamente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sustentación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principalmente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reacciones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aerodinámicas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ejercidas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superficies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permanecen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fijas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determinadas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condiciones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D5373E" w14:textId="77777777" w:rsidR="00841470" w:rsidRPr="00841470" w:rsidRDefault="00841470" w:rsidP="00841470">
      <w:pPr>
        <w:spacing w:before="100" w:beforeAutospacing="1" w:after="100" w:afterAutospacing="1" w:line="22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4.6.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Autoridad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Aeronáutica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Comunicaciones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través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General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Civil.</w:t>
      </w:r>
    </w:p>
    <w:p w14:paraId="0DB504D7" w14:textId="77777777" w:rsidR="00841470" w:rsidRPr="00841470" w:rsidRDefault="00841470" w:rsidP="00841470">
      <w:pPr>
        <w:spacing w:before="100" w:beforeAutospacing="1" w:after="100" w:afterAutospacing="1" w:line="22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4.7.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Autoridad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civil: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rectora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materia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de un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país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extranjero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87723C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4.8. Aviso de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resolución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(RA):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transmitida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recomendando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36689A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Una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maniobra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destinada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proporcionar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separación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amenazas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, o</w:t>
      </w:r>
    </w:p>
    <w:p w14:paraId="415798B6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Restricción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maniobras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fin de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mantenga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separación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actual.</w:t>
      </w:r>
    </w:p>
    <w:p w14:paraId="588A63DE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4.9. Aviso de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tráfico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(TA):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dada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que un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determinado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intruso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constituye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amenaza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posible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262F1D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4.10.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Certificado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Aeronavegabilidad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Documento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acredita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condiciones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técnicas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satisfactorias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realizar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EA41DA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4.11.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Concesionario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Persona moral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constituida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leyes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a la que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Comunicaciones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otorga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explotación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público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regular, y es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carga,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combinación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éstos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sujeto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rutas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nacionales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itinerarios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frecuencias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fijos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tarifas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registradas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horarios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autorizados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ED2BA0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4.12. FAA: 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Federal Aviation Administration.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Unidos de América.</w:t>
      </w:r>
    </w:p>
    <w:p w14:paraId="21AF7464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4.13. Kg.: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Kilogramo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(s).</w:t>
      </w:r>
    </w:p>
    <w:p w14:paraId="6310DCF1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4.14.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Maniobra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evasiva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realizada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cambiar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evitando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colisión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contra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algún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obstáculo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terreno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F907BC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4.15. MODO C: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Respuestas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transpondedor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transmisión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automática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altitud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para fines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vigilancia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AA6647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4.16. MODO S: 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Modo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mejorado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SSR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interrogaciones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respuestas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selectivas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22875D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4.17. OACI: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Organización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AFBEE6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4.18.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Operador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propietario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poseedor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Estado, de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comprendidas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artículo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5,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fracción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II,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inciso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a) de la Ley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Civil,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propiedad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Federación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distintas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militares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; las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gobiernos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estatales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municipales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y las de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entidades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paraestatales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privado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comercial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extranjera</w:t>
      </w:r>
      <w:proofErr w:type="spellEnd"/>
    </w:p>
    <w:p w14:paraId="343B354D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4.19.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Permisionario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Persona moral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física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privado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comercial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extranjera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a la que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Comunicaciones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otorga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realización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sus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actividades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pudiendo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ser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prestación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regular,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 regular y privado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comercial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78AA34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4.20. Radar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secundario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vigilancia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(SSR):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Sistema radar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vigilancia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usa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transmisor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/receptor (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interrogador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)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respondedores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2687EC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4.21.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Recomendable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recomendación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Sistema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Anticolisión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Bordo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(Airborne Collision Avoidance System) ACAS,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cierto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considerarse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mandataria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394C51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4.22.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Secretaría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Comunicaciones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318242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4.23.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Servicio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tránsito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(ATS):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Expresión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genérica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según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servicios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alerta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asesoramiento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tránsito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control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tránsito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último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incluye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servicios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control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área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control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aproximación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control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aeródromo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A5F1F14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4.24. SICASP: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Secondary Surveillance Radar Improvements and Collision Avoidance System Panel. Grupo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expertos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mejoras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radar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secundario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vigilancia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anticolisión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381AE8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4.25. Sistema de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Alerta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Evasión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Tráfico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(TCAS/Traffic Alert and Collision Avoidance System):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Sistema ACAS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basado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señales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transpondedor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que opera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independientemente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basados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tierra. El TCAS I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sólo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genera TA,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TCAS II genera TA y 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plano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vertical.</w:t>
      </w:r>
    </w:p>
    <w:p w14:paraId="696D0B8C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4.26.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Transpondedor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Emisor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-receptor que genera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señal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 le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interroga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debidamente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;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interrogación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efectúan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frecuencias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diferentes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60EED3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Disposiciones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generales</w:t>
      </w:r>
      <w:proofErr w:type="spellEnd"/>
    </w:p>
    <w:p w14:paraId="7CB6DCE1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5.1.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acuerdo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Ley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Civil,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peso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sea superior a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dichas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un ACAS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tardar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0E44A7D7" w14:textId="77777777" w:rsidR="00841470" w:rsidRPr="00841470" w:rsidRDefault="00841470" w:rsidP="00841470">
      <w:pPr>
        <w:spacing w:before="100" w:beforeAutospacing="1" w:after="100" w:afterAutospacing="1" w:line="22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5.2.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contiene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características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seguirse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criterios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especificaciones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E79F92" w14:textId="77777777" w:rsidR="00841470" w:rsidRPr="00841470" w:rsidRDefault="00841470" w:rsidP="00841470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6. Sistema para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evitar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colisiones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aire</w:t>
      </w:r>
      <w:proofErr w:type="spellEnd"/>
    </w:p>
    <w:p w14:paraId="22E19449" w14:textId="77777777" w:rsidR="00841470" w:rsidRPr="00841470" w:rsidRDefault="00841470" w:rsidP="00841470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6.1.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Generalidades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026BE4" w14:textId="77777777" w:rsidR="00841470" w:rsidRPr="00841470" w:rsidRDefault="00841470" w:rsidP="00841470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6.1.1.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un peso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superior a 15 000 Kg., o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capacidad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30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un ACAS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2003.</w:t>
      </w:r>
    </w:p>
    <w:p w14:paraId="4EF1EC95" w14:textId="77777777" w:rsidR="00841470" w:rsidRPr="00841470" w:rsidRDefault="00841470" w:rsidP="00841470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6.1.2.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un peso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superior a 5 700 Kg., o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capacidad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19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un ACAS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2005.</w:t>
      </w:r>
    </w:p>
    <w:p w14:paraId="320DF968" w14:textId="77777777" w:rsidR="00841470" w:rsidRPr="00841470" w:rsidRDefault="00841470" w:rsidP="00841470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6.1.3. 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recomendable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motor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turbina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peso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sea superior a 15 000 Kg., o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capacidad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30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y para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aeronavegabilidad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correspondiente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24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noviembre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2005,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estén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un ACAS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ll.</w:t>
      </w:r>
    </w:p>
    <w:p w14:paraId="5D25C61F" w14:textId="77777777" w:rsidR="00841470" w:rsidRPr="00841470" w:rsidRDefault="00841470" w:rsidP="00841470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6.1.4.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motor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turbina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peso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sea superior a 15 000 Kg., o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capacidad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30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y para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aeronavegabilidad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correspondiente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1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2007,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un ACAS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ll.</w:t>
      </w:r>
    </w:p>
    <w:p w14:paraId="0D2E8E13" w14:textId="77777777" w:rsidR="00841470" w:rsidRPr="00841470" w:rsidRDefault="00841470" w:rsidP="00841470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6.1.5.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recomendable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motor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turbina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peso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sea superior a 5 700 Kg.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exceda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15 000 Kg., o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capacidad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19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y para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expida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aeronavegabilidad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correspondiente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1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2008,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estén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un ACAS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ll.</w:t>
      </w:r>
    </w:p>
    <w:p w14:paraId="4E0D1737" w14:textId="77777777" w:rsidR="00841470" w:rsidRPr="00841470" w:rsidRDefault="00841470" w:rsidP="00841470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6.1.6.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motores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turbina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combinación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/carga (combi),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configuración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10 a 30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lastRenderedPageBreak/>
        <w:t>servicio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un Sistema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Anticolisión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Bordo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(ACAS I).</w:t>
      </w:r>
    </w:p>
    <w:p w14:paraId="6740682D" w14:textId="77777777" w:rsidR="00841470" w:rsidRPr="00841470" w:rsidRDefault="00841470" w:rsidP="00841470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6.1.7.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motores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turbina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peso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sea superior a 5 700 Kg.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exceda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15 000 Kg.,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realicen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exclusivamente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carga,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un ACAS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l.</w:t>
      </w:r>
    </w:p>
    <w:p w14:paraId="2CE98654" w14:textId="77777777" w:rsidR="00841470" w:rsidRPr="00841470" w:rsidRDefault="00841470" w:rsidP="00841470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6.2.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Especificaciones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ACAS.</w:t>
      </w:r>
    </w:p>
    <w:p w14:paraId="15D30149" w14:textId="77777777" w:rsidR="00841470" w:rsidRPr="00841470" w:rsidRDefault="00841470" w:rsidP="00841470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6.2.1.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motivo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especificado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Mexicana, que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Tipo de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mismas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especificaciones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numeral 6.2.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5AE50CE8" w14:textId="77777777" w:rsidR="00841470" w:rsidRPr="00841470" w:rsidRDefault="00841470" w:rsidP="00841470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6.2.2.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marcas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nacionalidad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matrícula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para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tomar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base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ordenamientos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técnicos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Estado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Diseño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éste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propietario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poseedor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convalidado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Tipo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 le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pretenda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tenga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dicho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2D13BF" w14:textId="77777777" w:rsidR="00841470" w:rsidRPr="00841470" w:rsidRDefault="00841470" w:rsidP="00841470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6.2.3.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disponer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marca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modelo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pretende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Asimismo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documentación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ingeniería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ACAS,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contener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según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aplique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normatividad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aplicable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establece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requerimientos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estudios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técnicos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modificaciones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alteraciones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afecten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diseño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original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5B5CB3" w14:textId="77777777" w:rsidR="00841470" w:rsidRPr="00841470" w:rsidRDefault="00841470" w:rsidP="00841470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(a)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Planos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ubicación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 y de sus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componentes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0048D2" w14:textId="77777777" w:rsidR="00841470" w:rsidRPr="00841470" w:rsidRDefault="00841470" w:rsidP="00841470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(b)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Diagramas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eléctricos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correspondiente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análisis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cargas.</w:t>
      </w:r>
    </w:p>
    <w:p w14:paraId="1DF67BA1" w14:textId="77777777" w:rsidR="00841470" w:rsidRPr="00841470" w:rsidRDefault="00841470" w:rsidP="00841470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(c)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Justificación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técnica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modificación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habrá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hacerse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estructurales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panel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instrumentos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cableado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entre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3F19314" w14:textId="77777777" w:rsidR="00841470" w:rsidRPr="00841470" w:rsidRDefault="00841470" w:rsidP="00841470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(d)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Suplemento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Manual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A41399" w14:textId="77777777" w:rsidR="00841470" w:rsidRPr="00841470" w:rsidRDefault="00841470" w:rsidP="00841470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(e)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Revisión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mantenimiento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del Manual General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Mantenimiento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90AA4C" w14:textId="77777777" w:rsidR="00841470" w:rsidRPr="00841470" w:rsidRDefault="00841470" w:rsidP="00841470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(f)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Revisión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Lista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Mínimo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21E05" w14:textId="77777777" w:rsidR="00841470" w:rsidRPr="00841470" w:rsidRDefault="00841470" w:rsidP="00841470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(g)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Guía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pruebas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A67BC3" w14:textId="77777777" w:rsidR="00841470" w:rsidRPr="00841470" w:rsidRDefault="00841470" w:rsidP="00841470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(h)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Revisión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Manual General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E6A86E" w14:textId="77777777" w:rsidR="00841470" w:rsidRPr="00841470" w:rsidRDefault="00841470" w:rsidP="00841470">
      <w:pPr>
        <w:spacing w:before="100" w:beforeAutospacing="1" w:after="100" w:afterAutospacing="1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6.2.4. 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responsabilidad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determinar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nuevo peso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centro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gravedad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modificación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acuerdo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normatividad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aplicable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regule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mantenimiento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aeronavegabilidad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D84D78" w14:textId="77777777" w:rsidR="00841470" w:rsidRPr="00841470" w:rsidRDefault="00841470" w:rsidP="00841470">
      <w:pPr>
        <w:spacing w:before="100" w:beforeAutospacing="1" w:after="100" w:afterAutospacing="1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6.2.5. 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entrada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vigor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 y que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cuenten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revisar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documentación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requerido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realizar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revisión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física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efecto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constatar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especificado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numeral 6.2.3.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1C20AF57" w14:textId="77777777" w:rsidR="00841470" w:rsidRPr="00841470" w:rsidRDefault="00841470" w:rsidP="00841470">
      <w:pPr>
        <w:spacing w:before="100" w:beforeAutospacing="1" w:after="100" w:afterAutospacing="1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6.2.6.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tomar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consideración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entrada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vigor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requeridos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misma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previamente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considerados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acuerdo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civil, o bien,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cumpliendo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normatividad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correspondiente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pretendan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instalarlos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extranjero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señalado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incisos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(d) al (h) del numeral 6.2.3.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2CF35FAB" w14:textId="77777777" w:rsidR="00841470" w:rsidRPr="00841470" w:rsidRDefault="00841470" w:rsidP="00841470">
      <w:pPr>
        <w:spacing w:before="100" w:beforeAutospacing="1" w:after="100" w:afterAutospacing="1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6.2.7.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marcas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nacionalidad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matrícula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diferentes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requerimientos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establecidos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Estado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registro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mismas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A9EC67" w14:textId="77777777" w:rsidR="00841470" w:rsidRPr="00841470" w:rsidRDefault="00841470" w:rsidP="00841470">
      <w:pPr>
        <w:spacing w:before="100" w:beforeAutospacing="1" w:after="100" w:afterAutospacing="1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6.2.8.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extranjeros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marcas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nacionalidad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matrícula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diferentes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requerimientos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establecidos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Estado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registro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mismas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DEF7A0" w14:textId="77777777" w:rsidR="00841470" w:rsidRPr="00841470" w:rsidRDefault="00841470" w:rsidP="00841470">
      <w:pPr>
        <w:spacing w:before="100" w:beforeAutospacing="1" w:after="100" w:afterAutospacing="1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6.2.9.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responsabilidad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asegurarse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previo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estipulado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numeral 6.2.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78CE5E2F" w14:textId="77777777" w:rsidR="00841470" w:rsidRPr="00841470" w:rsidRDefault="00841470" w:rsidP="00841470">
      <w:pPr>
        <w:spacing w:before="100" w:beforeAutospacing="1" w:after="100" w:afterAutospacing="1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6.2.10.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marca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nacionalidad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matrícula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establecido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numeral 10.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20001F99" w14:textId="77777777" w:rsidR="00841470" w:rsidRPr="00841470" w:rsidRDefault="00841470" w:rsidP="00841470">
      <w:pPr>
        <w:spacing w:before="100" w:beforeAutospacing="1" w:after="100" w:afterAutospacing="1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6.3.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C8E110" w14:textId="77777777" w:rsidR="00841470" w:rsidRPr="00841470" w:rsidRDefault="00841470" w:rsidP="00841470">
      <w:pPr>
        <w:spacing w:before="100" w:beforeAutospacing="1" w:after="100" w:afterAutospacing="1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6.3.1.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El ACAS,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requerimientos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Manual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suplemento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Manual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aplicable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contener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adecuados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para:</w:t>
      </w:r>
    </w:p>
    <w:p w14:paraId="186EEA4C" w14:textId="77777777" w:rsidR="00841470" w:rsidRPr="00841470" w:rsidRDefault="00841470" w:rsidP="00841470">
      <w:pPr>
        <w:spacing w:before="100" w:beforeAutospacing="1" w:after="100" w:afterAutospacing="1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(a)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descripción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ACAS.</w:t>
      </w:r>
    </w:p>
    <w:p w14:paraId="721F2406" w14:textId="77777777" w:rsidR="00841470" w:rsidRPr="00841470" w:rsidRDefault="00841470" w:rsidP="00841470">
      <w:pPr>
        <w:spacing w:before="100" w:beforeAutospacing="1" w:after="100" w:afterAutospacing="1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(b) 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correctivas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maniobras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evasivas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tomar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ACAS.</w:t>
      </w:r>
    </w:p>
    <w:p w14:paraId="2FB5DFC9" w14:textId="77777777" w:rsidR="00841470" w:rsidRPr="00841470" w:rsidRDefault="00841470" w:rsidP="00841470">
      <w:pPr>
        <w:spacing w:before="100" w:beforeAutospacing="1" w:after="100" w:afterAutospacing="1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(c)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desactivación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condiciones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anormales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planeadas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emergencia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56E12E" w14:textId="77777777" w:rsidR="00841470" w:rsidRPr="00841470" w:rsidRDefault="00841470" w:rsidP="00841470">
      <w:pPr>
        <w:spacing w:before="100" w:beforeAutospacing="1" w:after="100" w:afterAutospacing="1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(d) 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prueba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ACAS.</w:t>
      </w:r>
    </w:p>
    <w:p w14:paraId="7309A6A2" w14:textId="77777777" w:rsidR="00841470" w:rsidRPr="00841470" w:rsidRDefault="00841470" w:rsidP="00841470">
      <w:pPr>
        <w:spacing w:before="100" w:beforeAutospacing="1" w:after="100" w:afterAutospacing="1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(e) 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limitaciones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ACAS.</w:t>
      </w:r>
    </w:p>
    <w:p w14:paraId="544A77AE" w14:textId="77777777" w:rsidR="00841470" w:rsidRPr="00841470" w:rsidRDefault="00841470" w:rsidP="00841470">
      <w:pPr>
        <w:spacing w:before="100" w:beforeAutospacing="1" w:after="100" w:afterAutospacing="1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(f)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Explicar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fuentes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alimentación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eléctrica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disponibles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DE3E87" w14:textId="77777777" w:rsidR="00841470" w:rsidRPr="00841470" w:rsidRDefault="00841470" w:rsidP="00841470">
      <w:pPr>
        <w:spacing w:before="100" w:beforeAutospacing="1" w:after="100" w:afterAutospacing="1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6.3.2.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incluir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Manual General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criterios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utilización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instrucciones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requisitos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capacitación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relativos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evitar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colisión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cuasicolisión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11A599" w14:textId="77777777" w:rsidR="00841470" w:rsidRPr="00841470" w:rsidRDefault="00841470" w:rsidP="00841470">
      <w:pPr>
        <w:spacing w:before="100" w:beforeAutospacing="1" w:after="100" w:afterAutospacing="1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6.3.3.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Manual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</w:p>
    <w:p w14:paraId="240AAF48" w14:textId="77777777" w:rsidR="00841470" w:rsidRPr="00841470" w:rsidRDefault="00841470" w:rsidP="00841470">
      <w:pPr>
        <w:spacing w:before="100" w:beforeAutospacing="1" w:after="100" w:afterAutospacing="1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6.3.3.1. 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 I,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Manual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contener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apropiados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para:</w:t>
      </w:r>
    </w:p>
    <w:p w14:paraId="48F328AF" w14:textId="77777777" w:rsidR="00841470" w:rsidRPr="00841470" w:rsidRDefault="00841470" w:rsidP="00841470">
      <w:pPr>
        <w:spacing w:before="100" w:beforeAutospacing="1" w:after="100" w:afterAutospacing="1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(a)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apropiado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ACAS; y</w:t>
      </w:r>
    </w:p>
    <w:p w14:paraId="336C9F03" w14:textId="77777777" w:rsidR="00841470" w:rsidRPr="00841470" w:rsidRDefault="00841470" w:rsidP="00841470">
      <w:pPr>
        <w:spacing w:before="100" w:beforeAutospacing="1" w:after="100" w:afterAutospacing="1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(b)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seguir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reaccionar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apropiadamente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alertas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dadas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ACAS.</w:t>
      </w:r>
    </w:p>
    <w:p w14:paraId="691CFCF8" w14:textId="77777777" w:rsidR="00841470" w:rsidRPr="00841470" w:rsidRDefault="00841470" w:rsidP="00841470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6.3.3.2.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descripción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asociados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operativos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funcione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manera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correcta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21AFDB" w14:textId="77777777" w:rsidR="00841470" w:rsidRPr="00841470" w:rsidRDefault="00841470" w:rsidP="00841470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6.3.3.3.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 II,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manual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contener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apropiado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641E67" w14:textId="77777777" w:rsidR="00841470" w:rsidRPr="00841470" w:rsidRDefault="00841470" w:rsidP="00841470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6.3.3.4.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requerimientos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numerales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6.3.3.1. y 6.3.3.2.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anteriores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suplementos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Manual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EF37F3" w14:textId="77777777" w:rsidR="00841470" w:rsidRPr="00841470" w:rsidRDefault="00841470" w:rsidP="00841470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6.3.4. 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responsables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desarrollar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asegurar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efectiva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identificación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rastreo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seguimiento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significativos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relacionados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ACAS.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enfocarse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proveer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útil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para:</w:t>
      </w:r>
    </w:p>
    <w:p w14:paraId="5A4239A5" w14:textId="77777777" w:rsidR="00841470" w:rsidRPr="00841470" w:rsidRDefault="00841470" w:rsidP="00841470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(a)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Determinar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forma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correcta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importancia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ACAS.</w:t>
      </w:r>
    </w:p>
    <w:p w14:paraId="39AA5D03" w14:textId="77777777" w:rsidR="00841470" w:rsidRPr="00841470" w:rsidRDefault="00841470" w:rsidP="00841470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(b)</w:t>
      </w: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Efectuar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seguimiento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relativa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específicos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ACAS.</w:t>
      </w:r>
    </w:p>
    <w:p w14:paraId="57BF0F69" w14:textId="77777777" w:rsidR="00841470" w:rsidRPr="00841470" w:rsidRDefault="00841470" w:rsidP="00841470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6.3.5.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desarrollar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implementar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capacitación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adiestramiento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tripulaciones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incluya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7BF0862" w14:textId="77777777" w:rsidR="00841470" w:rsidRPr="00841470" w:rsidRDefault="00841470" w:rsidP="00841470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(a)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Conceptos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generales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ACAS;</w:t>
      </w:r>
    </w:p>
    <w:p w14:paraId="56B17E41" w14:textId="77777777" w:rsidR="00841470" w:rsidRPr="00841470" w:rsidRDefault="00841470" w:rsidP="00841470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(b) 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ab/>
        <w:t xml:space="preserve">Respuesta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RA y TA;</w:t>
      </w:r>
    </w:p>
    <w:p w14:paraId="7245579B" w14:textId="77777777" w:rsidR="00841470" w:rsidRPr="00841470" w:rsidRDefault="00841470" w:rsidP="00841470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(c) 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Comunicación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coordinación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ATS;</w:t>
      </w:r>
    </w:p>
    <w:p w14:paraId="693EC6E6" w14:textId="77777777" w:rsidR="00841470" w:rsidRPr="00841470" w:rsidRDefault="00841470" w:rsidP="00841470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(d)</w:t>
      </w: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Componentes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controles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alertas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anuncios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ACAS, y</w:t>
      </w:r>
    </w:p>
    <w:p w14:paraId="28614D7B" w14:textId="77777777" w:rsidR="00841470" w:rsidRPr="00841470" w:rsidRDefault="00841470" w:rsidP="00841470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(e)</w:t>
      </w: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Ejecución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maniobras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evasivas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según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aplique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E63F0D" w14:textId="77777777" w:rsidR="00841470" w:rsidRPr="00841470" w:rsidRDefault="00841470" w:rsidP="00841470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capacitación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adiestramiento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integral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capacitación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0DA79F" w14:textId="77777777" w:rsidR="00841470" w:rsidRPr="00841470" w:rsidRDefault="00841470" w:rsidP="00841470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6.3.6.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objetivo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 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ayudar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evitar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colisiones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mantener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seguro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lo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éste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utilizar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ACAS,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conformidad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señalado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Manual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Manual General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E446B2" w14:textId="77777777" w:rsidR="00841470" w:rsidRPr="00841470" w:rsidRDefault="00841470" w:rsidP="00841470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6.3.7.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ACAS,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iniciar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ninguna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maniobra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evasiva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único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motivo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un TA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mantener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alerta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continua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mediante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comunicaciones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radiotelefonía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ATS,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posible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78DC87" w14:textId="77777777" w:rsidR="00841470" w:rsidRPr="00841470" w:rsidRDefault="00841470" w:rsidP="00841470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6.3.8.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estén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dotadas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un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provistas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ATS.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particular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y/o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disposiciones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relativas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prevenir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colisiones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establecer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separación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adecuada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pueda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proporcionar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tránsito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conflicto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posibles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medidas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evasión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ser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acuerdo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ATS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correspondientes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sin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capacidad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dependa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ACAS.</w:t>
      </w:r>
    </w:p>
    <w:p w14:paraId="10B0F3ED" w14:textId="77777777" w:rsidR="00841470" w:rsidRPr="00841470" w:rsidRDefault="00841470" w:rsidP="00841470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6.3.9.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haga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conocimiento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ATS,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través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comunicaciones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radiotelefonía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realización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maniobra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debida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un RA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controlador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modificar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hasta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confirmar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sentido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éste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atiene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nuevo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términos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instrucciones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vigentes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ATS,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continuar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transmitiendo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tránsito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según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convenga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8A7D26" w14:textId="77777777" w:rsidR="00841470" w:rsidRPr="00841470" w:rsidRDefault="00841470" w:rsidP="00841470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6.3.10.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aparte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instrucción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dada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comunicaciones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radiotelefonía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ATS,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un RA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controlador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deja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asumir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responsabilidad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mantener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separación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afectada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consecuencia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directa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maniobra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inducida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RA. 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controlador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asume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nuevamente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responsabilidad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mantener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separación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afectadas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F00188" w14:textId="77777777" w:rsidR="00841470" w:rsidRPr="00841470" w:rsidRDefault="00841470" w:rsidP="00841470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controlador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comunicaciones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radiotelefonía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acusa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recibo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informe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que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reanuda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instrucción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vigente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; o</w:t>
      </w:r>
    </w:p>
    <w:p w14:paraId="48779972" w14:textId="77777777" w:rsidR="00841470" w:rsidRPr="00841470" w:rsidRDefault="00841470" w:rsidP="00841470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controlador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comunicaciones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radiotelefonía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acusa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recibo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informe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que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reanuda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instrucción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vigente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expide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instrucción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alternativa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acusa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recibida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46787E" w14:textId="77777777" w:rsidR="00841470" w:rsidRPr="00841470" w:rsidRDefault="00841470" w:rsidP="00841470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NOTA.-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fraseología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aplicable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numerales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anteriores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 describe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numeral 6.3.14.1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3D893797" w14:textId="77777777" w:rsidR="00841470" w:rsidRPr="00841470" w:rsidRDefault="00841470" w:rsidP="00841470">
      <w:pPr>
        <w:spacing w:before="100" w:beforeAutospacing="1" w:after="40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6.3.11.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objetivo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 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ayudar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pilotos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búsqueda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activa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adquisición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visual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tránsito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pueda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entrar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conflicto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evitar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posibles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colisiones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. Los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pilotos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utilizar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generadas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conformidad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consideraciones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siguientes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respecto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seguridad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4267013" w14:textId="77777777" w:rsidR="00841470" w:rsidRPr="00841470" w:rsidRDefault="00841470" w:rsidP="00841470">
      <w:pPr>
        <w:spacing w:before="100" w:beforeAutospacing="1" w:after="40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pilotos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realizar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ninguna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maniobra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sus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único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motivo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responder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avisos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tránsito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A66909" w14:textId="77777777" w:rsidR="00841470" w:rsidRPr="00841470" w:rsidRDefault="00841470" w:rsidP="00841470">
      <w:pPr>
        <w:spacing w:before="100" w:beforeAutospacing="1" w:after="40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NOTA 1.-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objetivo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TA 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ayudar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adquisición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visual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tránsito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pueda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entrar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conflicto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alerta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pilotos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respecto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un RA.</w:t>
      </w:r>
      <w:proofErr w:type="gramEnd"/>
    </w:p>
    <w:p w14:paraId="481859D5" w14:textId="77777777" w:rsidR="00841470" w:rsidRPr="00841470" w:rsidRDefault="00841470" w:rsidP="00841470">
      <w:pPr>
        <w:spacing w:before="100" w:beforeAutospacing="1" w:after="40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NOTA 2.-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 ha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incorporado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restricción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mencionada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respecto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hecho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que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precisión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marcación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limitada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dificultad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interpretar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cambio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altitud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tránsito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pantalla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3B18DE" w14:textId="77777777" w:rsidR="00841470" w:rsidRPr="00841470" w:rsidRDefault="00841470" w:rsidP="00841470">
      <w:pPr>
        <w:spacing w:before="100" w:beforeAutospacing="1" w:after="40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b)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un RA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altere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búsqueda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tránsito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pueda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entrar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conflicto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incluir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exploración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visual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pueda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maniobrar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tráfico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conflicto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35EA59" w14:textId="77777777" w:rsidR="00841470" w:rsidRPr="00841470" w:rsidRDefault="00841470" w:rsidP="00841470">
      <w:pPr>
        <w:spacing w:before="100" w:beforeAutospacing="1" w:after="40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modificación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limita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mínimo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necesario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RA.</w:t>
      </w:r>
    </w:p>
    <w:p w14:paraId="7E6C08CF" w14:textId="77777777" w:rsidR="00841470" w:rsidRPr="00841470" w:rsidRDefault="00841470" w:rsidP="00841470">
      <w:pPr>
        <w:spacing w:before="100" w:beforeAutospacing="1" w:after="40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d)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pilotos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desvíen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instrucciones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Control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Tránsito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para responder a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un RA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volver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pronto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posible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términos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instrucciones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ATS,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resuelto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conflicto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comunicar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dependencia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ATS, tan pronto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les sea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posible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circunstancias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ejecutada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sentido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efectuó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cuándo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terminó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9ADB0C" w14:textId="77777777" w:rsidR="00841470" w:rsidRPr="00841470" w:rsidRDefault="00841470" w:rsidP="00841470">
      <w:pPr>
        <w:spacing w:before="100" w:beforeAutospacing="1" w:after="40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6.3.12.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pilotos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ACAS,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considerar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que, a fin de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proporcione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un RA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prevenir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colisiones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intrusa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un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transpondedor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activado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modo "C" o modo "S", lo anterior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normatividad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aplicable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regule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transpondedor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criterios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especificaciones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D219EC" w14:textId="77777777" w:rsidR="00841470" w:rsidRPr="00841470" w:rsidRDefault="00841470" w:rsidP="00841470">
      <w:pPr>
        <w:spacing w:before="100" w:beforeAutospacing="1" w:after="40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6.3.13.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pilotos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considerar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existe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posibilidad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detecte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posibles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intrusas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desactivado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transpondedor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o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actualidad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apegado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396647" w14:textId="77777777" w:rsidR="00841470" w:rsidRPr="00841470" w:rsidRDefault="00841470" w:rsidP="00841470">
      <w:pPr>
        <w:spacing w:before="100" w:beforeAutospacing="1" w:after="40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6.3.14.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Fraseología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1568DD" w14:textId="77777777" w:rsidR="00841470" w:rsidRPr="00841470" w:rsidRDefault="00841470" w:rsidP="00841470">
      <w:pPr>
        <w:spacing w:before="100" w:beforeAutospacing="1" w:after="40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6.3.14.1.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fraseología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utiliza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notificación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maniobras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un RA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es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64D389" w14:textId="77777777" w:rsidR="00841470" w:rsidRPr="00841470" w:rsidRDefault="00841470" w:rsidP="00841470">
      <w:pPr>
        <w:spacing w:before="100" w:beforeAutospacing="1" w:after="40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-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comienzo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maniobra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originada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un RA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reportar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313DBF4" w14:textId="77777777" w:rsidR="00841470" w:rsidRPr="00841470" w:rsidRDefault="00841470" w:rsidP="00841470">
      <w:pPr>
        <w:spacing w:before="100" w:beforeAutospacing="1" w:after="40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Arial" w:eastAsia="Times New Roman" w:hAnsi="Arial" w:cs="Arial"/>
          <w:sz w:val="18"/>
          <w:szCs w:val="20"/>
          <w:lang w:val="es-ES" w:eastAsia="es-ES"/>
        </w:rPr>
        <w:br w:type="page"/>
      </w:r>
      <w:r w:rsidRPr="0084147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8712" w:type="dxa"/>
        <w:tblInd w:w="144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34"/>
        <w:gridCol w:w="4240"/>
      </w:tblGrid>
      <w:tr w:rsidR="00841470" w:rsidRPr="00841470" w14:paraId="575FF486" w14:textId="77777777" w:rsidTr="00841470">
        <w:trPr>
          <w:cantSplit/>
        </w:trPr>
        <w:tc>
          <w:tcPr>
            <w:tcW w:w="8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BE9E76B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Después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modificar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velocidad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vertical (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intercambio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entre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piloto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controlador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841470" w:rsidRPr="00841470" w14:paraId="295F4767" w14:textId="77777777" w:rsidTr="00841470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48DE0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"ASCENSO TCAS (o DESCENSO) </w:t>
            </w:r>
          </w:p>
          <w:p w14:paraId="56339201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Confirmación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52315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Inglés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"TCAS CLIMB (or DECEND)</w:t>
            </w:r>
          </w:p>
          <w:p w14:paraId="0FCF93A1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(acknowledgement);</w:t>
            </w:r>
          </w:p>
        </w:tc>
      </w:tr>
      <w:tr w:rsidR="00841470" w:rsidRPr="00841470" w14:paraId="5C2B5C15" w14:textId="77777777" w:rsidTr="00841470">
        <w:trPr>
          <w:cantSplit/>
        </w:trPr>
        <w:tc>
          <w:tcPr>
            <w:tcW w:w="4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74311EF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313DDA8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1470" w:rsidRPr="00841470" w14:paraId="570A11E2" w14:textId="77777777" w:rsidTr="00841470">
        <w:trPr>
          <w:cantSplit/>
        </w:trPr>
        <w:tc>
          <w:tcPr>
            <w:tcW w:w="8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87AC2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Después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anunciar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conflicto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terminado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intercambio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entre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piloto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controlador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841470" w:rsidRPr="00841470" w14:paraId="2EC8267A" w14:textId="77777777" w:rsidTr="00841470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CE7CA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"REGRESO A (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instrucción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asignada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F34FE4F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Confirmación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(o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cambio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instrucciones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CF2F2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RETURNING TO (assigned clearance);</w:t>
            </w:r>
          </w:p>
          <w:p w14:paraId="7ED0E402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(acknowledgement); (or alternative instructions);</w:t>
            </w:r>
          </w:p>
        </w:tc>
      </w:tr>
      <w:tr w:rsidR="00841470" w:rsidRPr="00841470" w14:paraId="484F6925" w14:textId="77777777" w:rsidTr="00841470">
        <w:trPr>
          <w:cantSplit/>
        </w:trPr>
        <w:tc>
          <w:tcPr>
            <w:tcW w:w="4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F78D2A3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9359985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1470" w:rsidRPr="00841470" w14:paraId="68C567C9" w14:textId="77777777" w:rsidTr="00841470">
        <w:trPr>
          <w:cantSplit/>
        </w:trPr>
        <w:tc>
          <w:tcPr>
            <w:tcW w:w="8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18483" w14:textId="77777777" w:rsidR="00841470" w:rsidRPr="00841470" w:rsidRDefault="00841470" w:rsidP="00841470">
            <w:pPr>
              <w:spacing w:before="100" w:beforeAutospacing="1" w:after="48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Después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cumplido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 (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intercambio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entre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piloto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controlador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841470" w:rsidRPr="00841470" w14:paraId="1A44A747" w14:textId="77777777" w:rsidTr="00841470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B6DD2" w14:textId="77777777" w:rsidR="00841470" w:rsidRPr="00841470" w:rsidRDefault="00841470" w:rsidP="00841470">
            <w:pPr>
              <w:spacing w:before="100" w:beforeAutospacing="1" w:after="48" w:line="22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"ASCENSO TCAS (o DESCENSO) REGRESO A (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instrucción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asignada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5210F65" w14:textId="77777777" w:rsidR="00841470" w:rsidRPr="00841470" w:rsidRDefault="00841470" w:rsidP="00841470">
            <w:pPr>
              <w:spacing w:before="100" w:beforeAutospacing="1" w:after="48" w:line="22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Confirmación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(o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cambio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instrucciones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86424" w14:textId="77777777" w:rsidR="00841470" w:rsidRPr="00841470" w:rsidRDefault="00841470" w:rsidP="00841470">
            <w:pPr>
              <w:spacing w:before="100" w:beforeAutospacing="1" w:after="48" w:line="22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TCAS CLIMB (or DESCENT) RETURNING TO (assigned clearance);</w:t>
            </w:r>
          </w:p>
          <w:p w14:paraId="6A0699BC" w14:textId="77777777" w:rsidR="00841470" w:rsidRPr="00841470" w:rsidRDefault="00841470" w:rsidP="00841470">
            <w:pPr>
              <w:spacing w:before="100" w:beforeAutospacing="1" w:after="48" w:line="22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(acknowledgement); (or alternative instructions);</w:t>
            </w:r>
          </w:p>
        </w:tc>
      </w:tr>
      <w:tr w:rsidR="00841470" w:rsidRPr="00841470" w14:paraId="0ADB5C23" w14:textId="77777777" w:rsidTr="00841470">
        <w:trPr>
          <w:cantSplit/>
        </w:trPr>
        <w:tc>
          <w:tcPr>
            <w:tcW w:w="4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6D20A6F" w14:textId="77777777" w:rsidR="00841470" w:rsidRPr="00841470" w:rsidRDefault="00841470" w:rsidP="00841470">
            <w:pPr>
              <w:spacing w:before="100" w:beforeAutospacing="1" w:after="48" w:line="22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2E734A4" w14:textId="77777777" w:rsidR="00841470" w:rsidRPr="00841470" w:rsidRDefault="00841470" w:rsidP="00841470">
            <w:pPr>
              <w:spacing w:before="100" w:beforeAutospacing="1" w:after="48" w:line="22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1470" w:rsidRPr="00841470" w14:paraId="364D9F40" w14:textId="77777777" w:rsidTr="00841470">
        <w:trPr>
          <w:cantSplit/>
        </w:trPr>
        <w:tc>
          <w:tcPr>
            <w:tcW w:w="8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A550D" w14:textId="77777777" w:rsidR="00841470" w:rsidRPr="00841470" w:rsidRDefault="00841470" w:rsidP="00841470">
            <w:pPr>
              <w:spacing w:before="100" w:beforeAutospacing="1" w:after="48" w:line="22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Después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reanudar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instrucción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anterior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tras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responder al RA (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intercambio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entre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piloto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controlador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841470" w:rsidRPr="00841470" w14:paraId="324F7830" w14:textId="77777777" w:rsidTr="00841470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337AF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"ASCENSO TCAS (o DESCENSO) COMPLETADO, REANUDADO (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instrucción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asignada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9DC21D2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Confirmación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(o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cambio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instrucciones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A48AF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TCAS CLIMB (or DESCENT) COMPLETED; RESUMED (assigned clearance);</w:t>
            </w:r>
          </w:p>
          <w:p w14:paraId="3E9341C8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(acknowledgement); (or alternative instructions);</w:t>
            </w:r>
          </w:p>
        </w:tc>
      </w:tr>
      <w:tr w:rsidR="00841470" w:rsidRPr="00841470" w14:paraId="3916F89A" w14:textId="77777777" w:rsidTr="00841470">
        <w:trPr>
          <w:cantSplit/>
          <w:trHeight w:val="351"/>
        </w:trPr>
        <w:tc>
          <w:tcPr>
            <w:tcW w:w="4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DC29DCF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E2CD5E8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1470" w:rsidRPr="00841470" w14:paraId="1C6FC2BA" w14:textId="77777777" w:rsidTr="00841470">
        <w:trPr>
          <w:cantSplit/>
        </w:trPr>
        <w:tc>
          <w:tcPr>
            <w:tcW w:w="8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C052F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Cuando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imposible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cumplir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instrucción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debido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un RA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intercambio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entre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piloto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controlador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841470" w:rsidRPr="00841470" w14:paraId="25B9E7A4" w14:textId="77777777" w:rsidTr="00841470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E2D92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"IMPOSIBLE, RA TCAS;</w:t>
            </w:r>
          </w:p>
          <w:p w14:paraId="1776DEE8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Confirmación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22BD8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>UNABLE, TCAS RA;</w:t>
            </w:r>
          </w:p>
          <w:p w14:paraId="5968D4D5" w14:textId="77777777" w:rsidR="00841470" w:rsidRPr="00841470" w:rsidRDefault="00841470" w:rsidP="00841470">
            <w:pPr>
              <w:spacing w:before="100" w:beforeAutospacing="1" w:after="4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(acknowledgement)</w:t>
            </w:r>
          </w:p>
        </w:tc>
      </w:tr>
    </w:tbl>
    <w:p w14:paraId="67F84682" w14:textId="77777777" w:rsidR="00841470" w:rsidRPr="00841470" w:rsidRDefault="00841470" w:rsidP="00841470">
      <w:pPr>
        <w:spacing w:before="100" w:beforeAutospacing="1" w:after="100" w:afterAutospacing="1" w:line="2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6.3.15.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Responsabilidades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B5D174" w14:textId="77777777" w:rsidR="00841470" w:rsidRPr="00841470" w:rsidRDefault="00841470" w:rsidP="00841470">
      <w:pPr>
        <w:spacing w:before="100" w:beforeAutospacing="1" w:after="100" w:afterAutospacing="1" w:line="2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6.3.15.1.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utilización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no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única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exclusivamente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absoluta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responsabilidad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311C04" w14:textId="77777777" w:rsidR="00841470" w:rsidRPr="00841470" w:rsidRDefault="00841470" w:rsidP="00841470">
      <w:pPr>
        <w:spacing w:before="100" w:beforeAutospacing="1" w:after="100" w:afterAutospacing="1" w:line="2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6.3.15.2.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 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responsabilidad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Servicios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Tránsito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separar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atienda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un RA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tráfico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responsabilidad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reducción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separación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pueda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originar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conflicto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tránsito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acatamiento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dicho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RA.</w:t>
      </w:r>
    </w:p>
    <w:p w14:paraId="330CAD3B" w14:textId="77777777" w:rsidR="00841470" w:rsidRPr="00841470" w:rsidRDefault="00841470" w:rsidP="00841470">
      <w:pPr>
        <w:spacing w:before="100" w:beforeAutospacing="1" w:after="100" w:afterAutospacing="1" w:line="2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6.3.16.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bajo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responsabilidad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desviarse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sólo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estrictamente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necesario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tomar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correctiva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un RA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siguiendo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señalado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numeral 6.3.17.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085E79F1" w14:textId="77777777" w:rsidR="00841470" w:rsidRPr="00841470" w:rsidRDefault="00841470" w:rsidP="00841470">
      <w:pPr>
        <w:spacing w:before="100" w:beforeAutospacing="1" w:after="100" w:afterAutospacing="1" w:line="2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6.3.17.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reciba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un RA del ACAS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sea para ascender o descender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altitud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asignada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o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manera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afecte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instrucción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ATS,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maniobra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progreso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transmitir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ATS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inicie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maniobra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evasión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o tan pronto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posible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utilizando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fraseología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78CD4C" w14:textId="77777777" w:rsidR="00841470" w:rsidRPr="00841470" w:rsidRDefault="00841470" w:rsidP="00841470">
      <w:pPr>
        <w:spacing w:before="100" w:beforeAutospacing="1" w:after="100" w:afterAutospacing="1" w:line="2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"Centro,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Identificación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dependencia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ATS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correspondiente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Identificación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aerolínea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ascenso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descenso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ACAS".</w:t>
      </w:r>
    </w:p>
    <w:p w14:paraId="54689FAB" w14:textId="77777777" w:rsidR="00841470" w:rsidRPr="00841470" w:rsidRDefault="00841470" w:rsidP="00841470">
      <w:pPr>
        <w:spacing w:before="100" w:beforeAutospacing="1" w:after="100" w:afterAutospacing="1" w:line="25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Ejemplos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CC252C4" w14:textId="77777777" w:rsidR="00841470" w:rsidRPr="00841470" w:rsidRDefault="00841470" w:rsidP="00841470">
      <w:pPr>
        <w:spacing w:before="100" w:beforeAutospacing="1" w:after="100" w:afterAutospacing="1" w:line="2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ab/>
        <w:t xml:space="preserve">"Centro México, Mexicana 635,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ascenso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ACAS".</w:t>
      </w:r>
    </w:p>
    <w:p w14:paraId="55EDF567" w14:textId="77777777" w:rsidR="00841470" w:rsidRPr="00841470" w:rsidRDefault="00841470" w:rsidP="00841470">
      <w:pPr>
        <w:spacing w:before="100" w:beforeAutospacing="1" w:after="100" w:afterAutospacing="1" w:line="2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"Centro Mazatlán, XA-JVN,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descenso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ACAS".</w:t>
      </w:r>
    </w:p>
    <w:p w14:paraId="24EC6635" w14:textId="77777777" w:rsidR="00841470" w:rsidRPr="00841470" w:rsidRDefault="00841470" w:rsidP="00841470">
      <w:pPr>
        <w:spacing w:before="100" w:beforeAutospacing="1" w:after="100" w:afterAutospacing="1" w:line="25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 libre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conflicto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aviso al ATS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retorno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instrucción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previa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asignada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ATS, o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subsecuente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instrucción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corregida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utilizando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fraseología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19C76A" w14:textId="77777777" w:rsidR="00841470" w:rsidRPr="00841470" w:rsidRDefault="00841470" w:rsidP="00841470">
      <w:pPr>
        <w:spacing w:before="100" w:beforeAutospacing="1" w:after="100" w:afterAutospacing="1" w:line="2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"Centro,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Identificación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dependencia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ATS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correspondiente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Identificación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aerolínea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libre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conflicto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reasumiendo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regresando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instrucción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ATS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asignada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2403DDEA" w14:textId="77777777" w:rsidR="00841470" w:rsidRPr="00841470" w:rsidRDefault="00841470" w:rsidP="00841470">
      <w:pPr>
        <w:spacing w:before="100" w:beforeAutospacing="1" w:after="100" w:afterAutospacing="1" w:line="25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651A85" w14:textId="77777777" w:rsidR="00841470" w:rsidRPr="00841470" w:rsidRDefault="00841470" w:rsidP="00841470">
      <w:pPr>
        <w:spacing w:before="100" w:beforeAutospacing="1" w:after="100" w:afterAutospacing="1" w:line="2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"Centro México,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Aeroméxico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279, libre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conflicto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reasumiendo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regresando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instrucción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ATS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asignada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18B74938" w14:textId="77777777" w:rsidR="00841470" w:rsidRPr="00841470" w:rsidRDefault="00841470" w:rsidP="00841470">
      <w:pPr>
        <w:spacing w:before="100" w:beforeAutospacing="1" w:after="100" w:afterAutospacing="1" w:line="2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6.3.18.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especificados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anteriormente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impiden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decidir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según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mejor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juicio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ejercer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plena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tomar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juzgue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convenientes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a fin de resolver un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conflicto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tránsito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80A835" w14:textId="77777777" w:rsidR="00841470" w:rsidRPr="00841470" w:rsidRDefault="00841470" w:rsidP="00841470">
      <w:pPr>
        <w:spacing w:before="100" w:beforeAutospacing="1" w:after="100" w:afterAutospacing="1" w:line="2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6.3.19.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fuera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sujeto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legislación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país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C1E24E" w14:textId="77777777" w:rsidR="00841470" w:rsidRPr="00841470" w:rsidRDefault="00841470" w:rsidP="00841470">
      <w:pPr>
        <w:spacing w:before="100" w:beforeAutospacing="1" w:after="100" w:afterAutospacing="1" w:line="2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7. Grado de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concordancia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normas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lineamientos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internacionales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y con las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normas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mexicanas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tomadas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base para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elaboración</w:t>
      </w:r>
      <w:proofErr w:type="spellEnd"/>
    </w:p>
    <w:p w14:paraId="5D139723" w14:textId="77777777" w:rsidR="00841470" w:rsidRPr="00841470" w:rsidRDefault="00841470" w:rsidP="00841470">
      <w:pPr>
        <w:spacing w:before="100" w:beforeAutospacing="1" w:after="100" w:afterAutospacing="1" w:line="2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7.1.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concuerda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artículo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37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Convenio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con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métodos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recomendados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Anexo 6,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Capítulo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6, Numeral 6.18., Anexo 6,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II,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Capítulo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2, Numeral 2.4.13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Anexo 10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Volumen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IV,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Capítulo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4, Numeral 4.,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emitidos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Organización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99FA85" w14:textId="77777777" w:rsidR="00841470" w:rsidRPr="00841470" w:rsidRDefault="00841470" w:rsidP="00841470">
      <w:pPr>
        <w:spacing w:before="100" w:beforeAutospacing="1" w:after="100" w:afterAutospacing="1" w:line="2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7.2.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existen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hayan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servido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base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elaboración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dado que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existen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antecedentes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regulatorios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publicados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sentido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2CB43B" w14:textId="77777777" w:rsidR="00841470" w:rsidRPr="00841470" w:rsidRDefault="00841470" w:rsidP="00841470">
      <w:pPr>
        <w:spacing w:before="100" w:beforeAutospacing="1" w:after="100" w:afterAutospacing="1" w:line="2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Bibliografía</w:t>
      </w:r>
      <w:proofErr w:type="spellEnd"/>
    </w:p>
    <w:p w14:paraId="2F0B1533" w14:textId="77777777" w:rsidR="00841470" w:rsidRPr="00841470" w:rsidRDefault="00841470" w:rsidP="00841470">
      <w:pPr>
        <w:spacing w:before="100" w:beforeAutospacing="1" w:after="100" w:afterAutospacing="1" w:line="2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8.1.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Organización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Documento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7300 -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Convenio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 Civil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, [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], 1944, Chicago,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Unidos de América, Novena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Edición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 2006, [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citado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 09-02-2010], Disponible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Internet: http://www.icao.int.</w:t>
      </w:r>
    </w:p>
    <w:p w14:paraId="5739103B" w14:textId="77777777" w:rsidR="00841470" w:rsidRPr="00841470" w:rsidRDefault="00841470" w:rsidP="00841470">
      <w:pPr>
        <w:spacing w:before="100" w:beforeAutospacing="1" w:after="100" w:afterAutospacing="1" w:line="2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8.2.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Organización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Documento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4444 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Gestión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Tránsito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,  [</w:t>
      </w:r>
      <w:proofErr w:type="spellStart"/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], Chicago,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Unidos de América,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Decimoquinta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Edición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 2007, [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citado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09-02-2010], Disponible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Internet: http://www.icao.int.</w:t>
      </w:r>
    </w:p>
    <w:p w14:paraId="433084F2" w14:textId="77777777" w:rsidR="00841470" w:rsidRPr="00841470" w:rsidRDefault="00841470" w:rsidP="00841470">
      <w:pPr>
        <w:spacing w:before="100" w:beforeAutospacing="1" w:after="100" w:afterAutospacing="1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8.3.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Organización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Documento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8168 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, [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], Chicago,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Unidos de América,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Octava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Edición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 2000, [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citado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09-02-2010], Disponible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Internet: http://www.icao.int.</w:t>
      </w:r>
    </w:p>
    <w:p w14:paraId="376905C4" w14:textId="77777777" w:rsidR="00841470" w:rsidRPr="00841470" w:rsidRDefault="00841470" w:rsidP="00841470">
      <w:pPr>
        <w:spacing w:before="100" w:beforeAutospacing="1" w:after="100" w:afterAutospacing="1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8.4.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Organización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Documento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9863  Manual del Sistema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Anticolisión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Bordo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(ACAS), [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], Chicago,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Unidos de América, Primera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Edición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 2006, [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citado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09-02-2010], Disponible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Internet: http://www.icao.int.</w:t>
      </w:r>
    </w:p>
    <w:p w14:paraId="530EFF7A" w14:textId="77777777" w:rsidR="00841470" w:rsidRPr="00841470" w:rsidRDefault="00841470" w:rsidP="00841470">
      <w:pPr>
        <w:spacing w:before="100" w:beforeAutospacing="1" w:after="100" w:afterAutospacing="1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8.5.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Organización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Anexo 6,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I,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Convenio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10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diciembre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1948, Chicago,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Unidos de América,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Enmienda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33-A,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Octava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Edición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 Julio 2001, [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citado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09-02-2010],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Convenio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6BCBE8" w14:textId="77777777" w:rsidR="00841470" w:rsidRPr="00841470" w:rsidRDefault="00841470" w:rsidP="00841470">
      <w:pPr>
        <w:spacing w:before="100" w:beforeAutospacing="1" w:after="100" w:afterAutospacing="1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8.6.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Organización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Anexo 6,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II,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Convenio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2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diciembre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1968, Chicago,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Unidos de América,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Enmienda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28,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Séptima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Edición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 Julio 2008, [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citado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09-02-2010],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Convenio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7A3BEE" w14:textId="77777777" w:rsidR="00841470" w:rsidRPr="00841470" w:rsidRDefault="00841470" w:rsidP="00841470">
      <w:pPr>
        <w:spacing w:before="100" w:beforeAutospacing="1" w:after="100" w:afterAutospacing="1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8.7.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Organización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Anexo 10,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Volumen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IV,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Convenio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30 de mayo de 1949, Chicago,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Unidos de América,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Enmienda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84,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Cuarta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Edición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 Julio 2007, [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citado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09-02-2010],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Convenio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59D93A" w14:textId="77777777" w:rsidR="00841470" w:rsidRPr="00841470" w:rsidRDefault="00841470" w:rsidP="00841470">
      <w:pPr>
        <w:spacing w:before="100" w:beforeAutospacing="1" w:after="100" w:afterAutospacing="1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8.8.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Administración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Federal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Unidos de América,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121 "Operating requirements: Domestic, flag, and supplemental operations", [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], 1958,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Unidos de América,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Edición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 2009, [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citado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09-02-2010],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Título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14 "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Espacio" del Código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Regulaciones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Federales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Unidos de América, disponible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Internet: http://www.faa.gov.</w:t>
      </w:r>
    </w:p>
    <w:p w14:paraId="24EF5B27" w14:textId="77777777" w:rsidR="00841470" w:rsidRPr="00841470" w:rsidRDefault="00841470" w:rsidP="00841470">
      <w:pPr>
        <w:spacing w:before="100" w:beforeAutospacing="1" w:after="100" w:afterAutospacing="1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8.9.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Administración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Federal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Unidos de América,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135 "Operating requirements: Commuter and on demand operations and rules governing persons on board such aircraft", [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], 1978,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Unidos de América,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Edición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 2009, [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citado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09-02-2010],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Título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14 "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Espacio" del Código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Regulaciones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Federales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Unidos de América, disponible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Internet: http://www.faa.gov.</w:t>
      </w:r>
    </w:p>
    <w:p w14:paraId="0D88B788" w14:textId="77777777" w:rsidR="00841470" w:rsidRPr="00841470" w:rsidRDefault="00841470" w:rsidP="00841470">
      <w:pPr>
        <w:spacing w:before="100" w:beforeAutospacing="1" w:after="100" w:afterAutospacing="1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8.10.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Administración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Federal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Unidos de América, TSO-C112 "Air Traffic Control Radar Beacon System/Mode Select (ATCRBS/Mode S) Airborne Equipment", [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Unidos de América,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Revisión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5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febrero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1986, [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citado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09-02-2010], disponible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Internet: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http://www.faa.gov .</w:t>
      </w:r>
      <w:proofErr w:type="gramEnd"/>
    </w:p>
    <w:p w14:paraId="50F59BC2" w14:textId="77777777" w:rsidR="00841470" w:rsidRPr="00841470" w:rsidRDefault="00841470" w:rsidP="00841470">
      <w:pPr>
        <w:spacing w:before="100" w:beforeAutospacing="1" w:after="100" w:afterAutospacing="1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8.11.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Administración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Federal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Unidos de América, TSO-C119c "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Trafic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Alert and Collision Avoidance System (TCAS) Airborne Equipment, TCAS II with optional hybrid surveillance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",[</w:t>
      </w:r>
      <w:proofErr w:type="spellStart"/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Unidos de América,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Revisión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14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abril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2009, [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citado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09-02-2010], disponible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Internet: http://www.faa.gov.</w:t>
      </w:r>
    </w:p>
    <w:p w14:paraId="79653E46" w14:textId="77777777" w:rsidR="00841470" w:rsidRPr="00841470" w:rsidRDefault="00841470" w:rsidP="00841470">
      <w:pPr>
        <w:spacing w:before="100" w:beforeAutospacing="1" w:after="100" w:afterAutospacing="1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Observancia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esta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norma</w:t>
      </w:r>
      <w:proofErr w:type="spellEnd"/>
    </w:p>
    <w:p w14:paraId="3C12EF07" w14:textId="77777777" w:rsidR="00841470" w:rsidRPr="00841470" w:rsidRDefault="00841470" w:rsidP="00841470">
      <w:pPr>
        <w:spacing w:before="100" w:beforeAutospacing="1" w:after="100" w:afterAutospacing="1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9.1.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vigilancia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 le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corresponde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68B317" w14:textId="77777777" w:rsidR="00841470" w:rsidRPr="00841470" w:rsidRDefault="00841470" w:rsidP="00841470">
      <w:pPr>
        <w:spacing w:before="100" w:beforeAutospacing="1" w:after="100" w:afterAutospacing="1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10. De la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evaluación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conformidad</w:t>
      </w:r>
      <w:proofErr w:type="spellEnd"/>
    </w:p>
    <w:p w14:paraId="74AB4122" w14:textId="77777777" w:rsidR="00841470" w:rsidRPr="00841470" w:rsidRDefault="00841470" w:rsidP="00841470">
      <w:pPr>
        <w:spacing w:before="100" w:beforeAutospacing="1" w:after="100" w:afterAutospacing="1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10.1.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facultad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verificar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disposiciones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administrativo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normativas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tanto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nacionales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garanticen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seguridad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civiles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facultad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verificar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especificaciones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técnicos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Mexicana,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establece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características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EEB600" w14:textId="77777777" w:rsidR="00841470" w:rsidRPr="00841470" w:rsidRDefault="00841470" w:rsidP="00841470">
      <w:pPr>
        <w:spacing w:before="100" w:beforeAutospacing="1" w:after="100" w:afterAutospacing="1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10.2.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Serán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sujetos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evaluación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conformidad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través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supervisión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evaluación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sus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características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aceptación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implementados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mantenimiento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observación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física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funcionamiento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mexicano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C9198F" w14:textId="77777777" w:rsidR="00841470" w:rsidRPr="00841470" w:rsidRDefault="00841470" w:rsidP="00841470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10.3.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solicitudes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E64A95" w14:textId="77777777" w:rsidR="00841470" w:rsidRPr="00841470" w:rsidRDefault="00841470" w:rsidP="00841470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10.3.1.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preparar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ante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Ingeniería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dependiente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General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Civil,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escrito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libre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denominación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razón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social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quién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quiénes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promuevan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representante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legal,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domicilio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recibir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notificaciones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persona o personas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facultadas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recibirlas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petición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formula,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hechos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razones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dan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motivo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petición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órgano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administrativo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dirigen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lugar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emisión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. 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escrito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firmado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interesado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representante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legal,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sepa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pueda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firmar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imprimir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huella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digital.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Asimismo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mencionado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escrito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adjuntar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documentación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enlista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continuación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manifestar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disposición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ser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evaluado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previsto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C8027B" w14:textId="77777777" w:rsidR="00841470" w:rsidRPr="00841470" w:rsidRDefault="00841470" w:rsidP="00841470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(es) del (de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representante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(s) legal(es) (1 original o 1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A14060B" w14:textId="77777777" w:rsidR="00841470" w:rsidRPr="00841470" w:rsidRDefault="00841470" w:rsidP="00841470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ab/>
        <w:t xml:space="preserve">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documentación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ingeniería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 a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refiere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numeral 6.2.3.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7D38BA45" w14:textId="77777777" w:rsidR="00841470" w:rsidRPr="00841470" w:rsidRDefault="00841470" w:rsidP="00841470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Recibida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resolver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plazo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establece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numeral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efecto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realicen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verificación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evaluación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conformidad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044EE6F3" w14:textId="77777777" w:rsidR="00841470" w:rsidRPr="00841470" w:rsidRDefault="00841470" w:rsidP="00841470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10.4.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FEB1BF" w14:textId="77777777" w:rsidR="00841470" w:rsidRPr="00841470" w:rsidRDefault="00841470" w:rsidP="00841470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Tres meses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hubiere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debidamente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integrada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F5D271" w14:textId="77777777" w:rsidR="00841470" w:rsidRPr="00841470" w:rsidRDefault="00841470" w:rsidP="00841470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Si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término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plazo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 ha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respondido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entenderá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resuelta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sentido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negativo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promovente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96FBAA" w14:textId="77777777" w:rsidR="00841470" w:rsidRPr="00841470" w:rsidRDefault="00841470" w:rsidP="00841470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Fundamento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jurídico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Artículo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17, Ley Federal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Administrativo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416E98" w14:textId="77777777" w:rsidR="00841470" w:rsidRPr="00841470" w:rsidRDefault="00841470" w:rsidP="00841470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un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plazo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30 días naturales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requerir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promovente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faltante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3C92CA" w14:textId="77777777" w:rsidR="00841470" w:rsidRPr="00841470" w:rsidRDefault="00841470" w:rsidP="00841470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10.5.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D8137D" w14:textId="77777777" w:rsidR="00841470" w:rsidRPr="00841470" w:rsidRDefault="00841470" w:rsidP="00841470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10.5.1.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El ACAS,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requerimientos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Manual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suplemento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Manual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aplicable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conformidad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artículo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109,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fracción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IV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Reglamento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Ley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Civil.</w:t>
      </w:r>
    </w:p>
    <w:p w14:paraId="6570A6E2" w14:textId="77777777" w:rsidR="00841470" w:rsidRPr="00841470" w:rsidRDefault="00841470" w:rsidP="00841470">
      <w:pPr>
        <w:spacing w:before="100" w:beforeAutospacing="1" w:after="100" w:afterAutospacing="1" w:line="23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10.5.2.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responsables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desarrollar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asegurar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efectiva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identificación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rastreo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seguimiento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significativos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relacionados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ACAS.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enfocarse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contener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útil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mantener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tanto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dichos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al Estado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Diseño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ACAS,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acerca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mismo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mediante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pilotos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formularios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reporte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ACAS, que son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adicionales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libro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bitácora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y bajo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responsabilidad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la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.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elaboración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formularios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formato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utilizado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muestra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Apéndice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"A"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Mexicana, 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responsabilidad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pilotos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intervinientes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dichos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sucesos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. Los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podrán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utilizar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formato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distinto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Apéndice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"A"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éste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proporcione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equivalente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Apéndice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"A"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BF0B56" w14:textId="77777777" w:rsidR="00841470" w:rsidRPr="00841470" w:rsidRDefault="00841470" w:rsidP="00841470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10.5.3.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cumplimiento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previsto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numeral 10.2.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concesionario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permisionario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operador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correspondiente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mencionada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descrito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Apéndice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"B"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1522B6EA" w14:textId="77777777" w:rsidR="00841470" w:rsidRPr="00841470" w:rsidRDefault="00841470" w:rsidP="00841470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Vigencia</w:t>
      </w:r>
      <w:proofErr w:type="spellEnd"/>
    </w:p>
    <w:p w14:paraId="6FCFEC39" w14:textId="77777777" w:rsidR="00841470" w:rsidRPr="00841470" w:rsidRDefault="00841470" w:rsidP="00841470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11.1.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entrará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vigor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60 días naturales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posteriores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publicación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Federación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A62FE9" w14:textId="77777777" w:rsidR="00841470" w:rsidRPr="00841470" w:rsidRDefault="00841470" w:rsidP="00841470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México, D.F., a 20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2011.- 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Subsecretario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Comunicaciones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Presidente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Comité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Consultivo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Nacional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Normalización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Humberto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Treviño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Landois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Rúbrica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88B206" w14:textId="77777777" w:rsidR="00841470" w:rsidRPr="00841470" w:rsidRDefault="00841470" w:rsidP="00841470">
      <w:pPr>
        <w:spacing w:before="100" w:beforeAutospacing="1" w:after="68" w:line="20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APENDICE "A" NORMATIVO</w:t>
      </w:r>
    </w:p>
    <w:p w14:paraId="17224262" w14:textId="77777777" w:rsidR="00841470" w:rsidRPr="00841470" w:rsidRDefault="00841470" w:rsidP="00841470">
      <w:pPr>
        <w:spacing w:before="100" w:beforeAutospacing="1" w:after="68" w:line="20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Arial" w:eastAsia="Times New Roman" w:hAnsi="Arial" w:cs="Arial"/>
          <w:b/>
          <w:sz w:val="18"/>
          <w:szCs w:val="20"/>
          <w:lang w:val="es-ES" w:eastAsia="es-ES"/>
        </w:rPr>
        <w:br w:type="page"/>
      </w: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 </w:t>
      </w:r>
    </w:p>
    <w:tbl>
      <w:tblPr>
        <w:tblW w:w="8712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40"/>
        <w:gridCol w:w="170"/>
        <w:gridCol w:w="141"/>
        <w:gridCol w:w="182"/>
        <w:gridCol w:w="92"/>
        <w:gridCol w:w="92"/>
        <w:gridCol w:w="102"/>
        <w:gridCol w:w="92"/>
        <w:gridCol w:w="92"/>
        <w:gridCol w:w="439"/>
        <w:gridCol w:w="116"/>
        <w:gridCol w:w="435"/>
        <w:gridCol w:w="92"/>
        <w:gridCol w:w="213"/>
        <w:gridCol w:w="92"/>
        <w:gridCol w:w="92"/>
        <w:gridCol w:w="147"/>
        <w:gridCol w:w="92"/>
        <w:gridCol w:w="118"/>
        <w:gridCol w:w="92"/>
        <w:gridCol w:w="378"/>
        <w:gridCol w:w="241"/>
        <w:gridCol w:w="92"/>
        <w:gridCol w:w="92"/>
        <w:gridCol w:w="92"/>
        <w:gridCol w:w="92"/>
        <w:gridCol w:w="92"/>
        <w:gridCol w:w="92"/>
        <w:gridCol w:w="249"/>
        <w:gridCol w:w="92"/>
        <w:gridCol w:w="142"/>
        <w:gridCol w:w="157"/>
        <w:gridCol w:w="101"/>
        <w:gridCol w:w="117"/>
        <w:gridCol w:w="92"/>
        <w:gridCol w:w="92"/>
        <w:gridCol w:w="123"/>
        <w:gridCol w:w="92"/>
        <w:gridCol w:w="101"/>
        <w:gridCol w:w="92"/>
        <w:gridCol w:w="92"/>
        <w:gridCol w:w="115"/>
        <w:gridCol w:w="101"/>
        <w:gridCol w:w="112"/>
        <w:gridCol w:w="106"/>
        <w:gridCol w:w="92"/>
        <w:gridCol w:w="92"/>
        <w:gridCol w:w="129"/>
        <w:gridCol w:w="92"/>
        <w:gridCol w:w="92"/>
        <w:gridCol w:w="129"/>
        <w:gridCol w:w="92"/>
        <w:gridCol w:w="92"/>
        <w:gridCol w:w="92"/>
        <w:gridCol w:w="92"/>
        <w:gridCol w:w="117"/>
        <w:gridCol w:w="146"/>
        <w:gridCol w:w="485"/>
        <w:gridCol w:w="92"/>
      </w:tblGrid>
      <w:tr w:rsidR="00841470" w:rsidRPr="00841470" w14:paraId="016D0D31" w14:textId="77777777" w:rsidTr="00841470">
        <w:trPr>
          <w:gridAfter w:val="1"/>
          <w:wAfter w:w="10" w:type="dxa"/>
          <w:cantSplit/>
          <w:trHeight w:val="20"/>
          <w:jc w:val="center"/>
        </w:trPr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hideMark/>
          </w:tcPr>
          <w:p w14:paraId="185977E8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Logotipo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de  la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empresa</w:t>
            </w:r>
            <w:proofErr w:type="spellEnd"/>
          </w:p>
        </w:tc>
        <w:tc>
          <w:tcPr>
            <w:tcW w:w="136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B59B724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(1)</w:t>
            </w:r>
          </w:p>
        </w:tc>
        <w:tc>
          <w:tcPr>
            <w:tcW w:w="4626" w:type="dxa"/>
            <w:gridSpan w:val="3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BD3B694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FORMATO DE 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REPORTE  DE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EVENTOS ACAS</w:t>
            </w:r>
          </w:p>
        </w:tc>
        <w:tc>
          <w:tcPr>
            <w:tcW w:w="171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1053D7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6675A6FC" w14:textId="77777777" w:rsidTr="00841470">
        <w:trPr>
          <w:gridAfter w:val="1"/>
          <w:wAfter w:w="10" w:type="dxa"/>
          <w:cantSplit/>
          <w:trHeight w:val="20"/>
          <w:jc w:val="center"/>
        </w:trPr>
        <w:tc>
          <w:tcPr>
            <w:tcW w:w="237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4F9FB91D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26" w:type="dxa"/>
            <w:gridSpan w:val="3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D8D5CBC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1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732B7D5F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3644BA1C" w14:textId="77777777" w:rsidTr="00841470">
        <w:trPr>
          <w:gridAfter w:val="1"/>
          <w:wAfter w:w="10" w:type="dxa"/>
          <w:cantSplit/>
          <w:trHeight w:val="20"/>
          <w:jc w:val="center"/>
        </w:trPr>
        <w:tc>
          <w:tcPr>
            <w:tcW w:w="839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A940CF4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Nombre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4058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C1CCB3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122" w:type="dxa"/>
            <w:gridSpan w:val="10"/>
            <w:hideMark/>
          </w:tcPr>
          <w:p w14:paraId="21D6C3A0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Teléfono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00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71B875F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636" w:type="dxa"/>
            <w:gridSpan w:val="9"/>
            <w:hideMark/>
          </w:tcPr>
          <w:p w14:paraId="062534D6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Fax: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C68A9BE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(4)</w:t>
            </w:r>
          </w:p>
        </w:tc>
      </w:tr>
      <w:tr w:rsidR="00841470" w:rsidRPr="00841470" w14:paraId="21A6B93B" w14:textId="77777777" w:rsidTr="00841470">
        <w:trPr>
          <w:gridAfter w:val="1"/>
          <w:wAfter w:w="10" w:type="dxa"/>
          <w:cantSplit/>
          <w:trHeight w:val="20"/>
          <w:jc w:val="center"/>
        </w:trPr>
        <w:tc>
          <w:tcPr>
            <w:tcW w:w="1884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5A4A715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5" w:type="dxa"/>
            <w:gridSpan w:val="6"/>
            <w:hideMark/>
          </w:tcPr>
          <w:p w14:paraId="18AA7B1E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gridSpan w:val="14"/>
            <w:hideMark/>
          </w:tcPr>
          <w:p w14:paraId="5F41E0FF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15"/>
            <w:hideMark/>
          </w:tcPr>
          <w:p w14:paraId="7D619231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  <w:gridSpan w:val="8"/>
            <w:hideMark/>
          </w:tcPr>
          <w:p w14:paraId="23324FCC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C2C1176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2E138F83" w14:textId="77777777" w:rsidTr="00841470">
        <w:trPr>
          <w:gridAfter w:val="1"/>
          <w:wAfter w:w="10" w:type="dxa"/>
          <w:cantSplit/>
          <w:trHeight w:val="20"/>
          <w:jc w:val="center"/>
        </w:trPr>
        <w:tc>
          <w:tcPr>
            <w:tcW w:w="1884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41CCC5A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Fecha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y hora del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evento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:</w:t>
            </w:r>
          </w:p>
        </w:tc>
        <w:tc>
          <w:tcPr>
            <w:tcW w:w="159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FD849D9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863" w:type="dxa"/>
            <w:gridSpan w:val="14"/>
            <w:hideMark/>
          </w:tcPr>
          <w:p w14:paraId="1795E9AB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Aerolínea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Número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vuelo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543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D3204CF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663" w:type="dxa"/>
            <w:gridSpan w:val="8"/>
            <w:hideMark/>
          </w:tcPr>
          <w:p w14:paraId="32EF622D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Origen: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4961E42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(7)</w:t>
            </w:r>
          </w:p>
        </w:tc>
      </w:tr>
      <w:tr w:rsidR="00841470" w:rsidRPr="00841470" w14:paraId="01340FCA" w14:textId="77777777" w:rsidTr="00841470">
        <w:trPr>
          <w:gridAfter w:val="1"/>
          <w:wAfter w:w="10" w:type="dxa"/>
          <w:cantSplit/>
          <w:trHeight w:val="20"/>
          <w:jc w:val="center"/>
        </w:trPr>
        <w:tc>
          <w:tcPr>
            <w:tcW w:w="12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F755DA5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0" w:type="dxa"/>
            <w:gridSpan w:val="8"/>
            <w:hideMark/>
          </w:tcPr>
          <w:p w14:paraId="1496609B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gridSpan w:val="8"/>
            <w:hideMark/>
          </w:tcPr>
          <w:p w14:paraId="6804CFBB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11"/>
            <w:hideMark/>
          </w:tcPr>
          <w:p w14:paraId="1BA22655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gridSpan w:val="8"/>
            <w:hideMark/>
          </w:tcPr>
          <w:p w14:paraId="36A545D9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4"/>
            <w:hideMark/>
          </w:tcPr>
          <w:p w14:paraId="7D756DCB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1" w:type="dxa"/>
            <w:gridSpan w:val="8"/>
            <w:hideMark/>
          </w:tcPr>
          <w:p w14:paraId="1D020E64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6"/>
            <w:hideMark/>
          </w:tcPr>
          <w:p w14:paraId="72EEDFBA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109D4C3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66D6DF07" w14:textId="77777777" w:rsidTr="00841470">
        <w:trPr>
          <w:gridAfter w:val="1"/>
          <w:wAfter w:w="10" w:type="dxa"/>
          <w:cantSplit/>
          <w:trHeight w:val="20"/>
          <w:jc w:val="center"/>
        </w:trPr>
        <w:tc>
          <w:tcPr>
            <w:tcW w:w="12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54E6EC8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Fase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del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vuelo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:</w:t>
            </w:r>
          </w:p>
        </w:tc>
        <w:tc>
          <w:tcPr>
            <w:tcW w:w="127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CFCC38C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(8)</w:t>
            </w:r>
          </w:p>
        </w:tc>
        <w:tc>
          <w:tcPr>
            <w:tcW w:w="1458" w:type="dxa"/>
            <w:gridSpan w:val="8"/>
            <w:hideMark/>
          </w:tcPr>
          <w:p w14:paraId="37E6D5CF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Atendiendo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a: </w:t>
            </w:r>
          </w:p>
        </w:tc>
        <w:tc>
          <w:tcPr>
            <w:tcW w:w="1422" w:type="dxa"/>
            <w:gridSpan w:val="11"/>
            <w:hideMark/>
          </w:tcPr>
          <w:p w14:paraId="2DA53B18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Solicitud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del ATS:</w:t>
            </w:r>
          </w:p>
        </w:tc>
        <w:tc>
          <w:tcPr>
            <w:tcW w:w="84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6D8D9D7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(9)</w:t>
            </w:r>
          </w:p>
        </w:tc>
        <w:tc>
          <w:tcPr>
            <w:tcW w:w="428" w:type="dxa"/>
            <w:gridSpan w:val="4"/>
            <w:hideMark/>
          </w:tcPr>
          <w:p w14:paraId="3829E9F1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RA:</w:t>
            </w:r>
          </w:p>
        </w:tc>
        <w:tc>
          <w:tcPr>
            <w:tcW w:w="67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B009E6A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(10)</w:t>
            </w:r>
          </w:p>
        </w:tc>
        <w:tc>
          <w:tcPr>
            <w:tcW w:w="508" w:type="dxa"/>
            <w:gridSpan w:val="6"/>
            <w:hideMark/>
          </w:tcPr>
          <w:p w14:paraId="21CA1683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Otro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CE5670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(11)</w:t>
            </w:r>
          </w:p>
        </w:tc>
      </w:tr>
      <w:tr w:rsidR="00841470" w:rsidRPr="00841470" w14:paraId="6CBF65AA" w14:textId="77777777" w:rsidTr="00841470">
        <w:trPr>
          <w:gridAfter w:val="1"/>
          <w:wAfter w:w="10" w:type="dxa"/>
          <w:cantSplit/>
          <w:trHeight w:val="20"/>
          <w:jc w:val="center"/>
        </w:trPr>
        <w:tc>
          <w:tcPr>
            <w:tcW w:w="152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C36EF4D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74" w:type="dxa"/>
            <w:gridSpan w:val="12"/>
            <w:hideMark/>
          </w:tcPr>
          <w:p w14:paraId="42873C0F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1" w:type="dxa"/>
            <w:gridSpan w:val="7"/>
            <w:hideMark/>
          </w:tcPr>
          <w:p w14:paraId="5917D22E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3" w:type="dxa"/>
            <w:gridSpan w:val="8"/>
            <w:hideMark/>
          </w:tcPr>
          <w:p w14:paraId="01E71A89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gridSpan w:val="8"/>
            <w:hideMark/>
          </w:tcPr>
          <w:p w14:paraId="19F1BBDC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1" w:type="dxa"/>
            <w:gridSpan w:val="15"/>
            <w:hideMark/>
          </w:tcPr>
          <w:p w14:paraId="69C0A257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E20D606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5FFB91A1" w14:textId="77777777" w:rsidTr="00841470">
        <w:trPr>
          <w:gridAfter w:val="1"/>
          <w:wAfter w:w="10" w:type="dxa"/>
          <w:cantSplit/>
          <w:trHeight w:val="20"/>
          <w:jc w:val="center"/>
        </w:trPr>
        <w:tc>
          <w:tcPr>
            <w:tcW w:w="152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5AC2186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Datos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TA: </w:t>
            </w:r>
          </w:p>
        </w:tc>
        <w:tc>
          <w:tcPr>
            <w:tcW w:w="1974" w:type="dxa"/>
            <w:gridSpan w:val="12"/>
            <w:hideMark/>
          </w:tcPr>
          <w:p w14:paraId="378EC169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Altitud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relativa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del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intruso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26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A9EA7AB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(12)</w:t>
            </w:r>
          </w:p>
        </w:tc>
        <w:tc>
          <w:tcPr>
            <w:tcW w:w="753" w:type="dxa"/>
            <w:gridSpan w:val="8"/>
            <w:hideMark/>
          </w:tcPr>
          <w:p w14:paraId="339332BF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Pies.</w:t>
            </w:r>
          </w:p>
        </w:tc>
        <w:tc>
          <w:tcPr>
            <w:tcW w:w="802" w:type="dxa"/>
            <w:gridSpan w:val="8"/>
            <w:hideMark/>
          </w:tcPr>
          <w:p w14:paraId="310EAB52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Posición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291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ACF2BC7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(13)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8CF339B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Hrs.</w:t>
            </w:r>
          </w:p>
        </w:tc>
      </w:tr>
      <w:tr w:rsidR="00841470" w:rsidRPr="00841470" w14:paraId="0C90DD76" w14:textId="77777777" w:rsidTr="00841470">
        <w:trPr>
          <w:gridAfter w:val="1"/>
          <w:wAfter w:w="10" w:type="dxa"/>
          <w:cantSplit/>
          <w:trHeight w:val="20"/>
          <w:jc w:val="center"/>
        </w:trPr>
        <w:tc>
          <w:tcPr>
            <w:tcW w:w="1813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10EC2E6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3" w:type="dxa"/>
            <w:gridSpan w:val="3"/>
            <w:hideMark/>
          </w:tcPr>
          <w:p w14:paraId="3E57E399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2" w:type="dxa"/>
            <w:gridSpan w:val="3"/>
            <w:hideMark/>
          </w:tcPr>
          <w:p w14:paraId="4CC32997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6"/>
            <w:hideMark/>
          </w:tcPr>
          <w:p w14:paraId="761F6ADB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4"/>
            <w:hideMark/>
          </w:tcPr>
          <w:p w14:paraId="2E534E11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4" w:type="dxa"/>
            <w:gridSpan w:val="9"/>
            <w:hideMark/>
          </w:tcPr>
          <w:p w14:paraId="4CE6BB6A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hideMark/>
          </w:tcPr>
          <w:p w14:paraId="4AB0B829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2"/>
            <w:hideMark/>
          </w:tcPr>
          <w:p w14:paraId="7895D0E3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3" w:type="dxa"/>
            <w:gridSpan w:val="2"/>
            <w:hideMark/>
          </w:tcPr>
          <w:p w14:paraId="267B860F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9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BD2AF02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605DF171" w14:textId="77777777" w:rsidTr="00841470">
        <w:trPr>
          <w:gridAfter w:val="1"/>
          <w:wAfter w:w="10" w:type="dxa"/>
          <w:cantSplit/>
          <w:trHeight w:val="20"/>
          <w:jc w:val="center"/>
        </w:trPr>
        <w:tc>
          <w:tcPr>
            <w:tcW w:w="1813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C8CA38D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Nuestra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aeronave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73" w:type="dxa"/>
            <w:gridSpan w:val="3"/>
            <w:hideMark/>
          </w:tcPr>
          <w:p w14:paraId="2A6B2E18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Altitud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CD40856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(14)</w:t>
            </w:r>
          </w:p>
        </w:tc>
        <w:tc>
          <w:tcPr>
            <w:tcW w:w="507" w:type="dxa"/>
            <w:gridSpan w:val="6"/>
            <w:hideMark/>
          </w:tcPr>
          <w:p w14:paraId="1D50BF3C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Pies.</w:t>
            </w:r>
          </w:p>
        </w:tc>
        <w:tc>
          <w:tcPr>
            <w:tcW w:w="824" w:type="dxa"/>
            <w:gridSpan w:val="4"/>
            <w:hideMark/>
          </w:tcPr>
          <w:p w14:paraId="3DC51B2B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Posición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01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DB00734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(15)</w:t>
            </w:r>
          </w:p>
        </w:tc>
        <w:tc>
          <w:tcPr>
            <w:tcW w:w="160" w:type="dxa"/>
            <w:gridSpan w:val="2"/>
            <w:hideMark/>
          </w:tcPr>
          <w:p w14:paraId="751133C6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FFC23A0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(16)</w:t>
            </w:r>
          </w:p>
        </w:tc>
        <w:tc>
          <w:tcPr>
            <w:tcW w:w="223" w:type="dxa"/>
            <w:gridSpan w:val="2"/>
            <w:hideMark/>
          </w:tcPr>
          <w:p w14:paraId="76EF6BCA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//</w:t>
            </w:r>
          </w:p>
        </w:tc>
        <w:tc>
          <w:tcPr>
            <w:tcW w:w="1449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A072D33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(17)</w:t>
            </w:r>
          </w:p>
        </w:tc>
      </w:tr>
      <w:tr w:rsidR="00841470" w:rsidRPr="00841470" w14:paraId="6BB1351E" w14:textId="77777777" w:rsidTr="00841470">
        <w:trPr>
          <w:gridAfter w:val="1"/>
          <w:wAfter w:w="10" w:type="dxa"/>
          <w:cantSplit/>
          <w:trHeight w:val="20"/>
          <w:jc w:val="center"/>
        </w:trPr>
        <w:tc>
          <w:tcPr>
            <w:tcW w:w="5001" w:type="dxa"/>
            <w:gridSpan w:val="28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F0455D1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4"/>
            <w:hideMark/>
          </w:tcPr>
          <w:p w14:paraId="345CFDA1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(VOR)</w:t>
            </w:r>
          </w:p>
        </w:tc>
        <w:tc>
          <w:tcPr>
            <w:tcW w:w="506" w:type="dxa"/>
            <w:gridSpan w:val="6"/>
            <w:hideMark/>
          </w:tcPr>
          <w:p w14:paraId="6E7AE6FF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9"/>
            <w:hideMark/>
          </w:tcPr>
          <w:p w14:paraId="7BFCB8D9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(Radial)</w:t>
            </w:r>
          </w:p>
        </w:tc>
        <w:tc>
          <w:tcPr>
            <w:tcW w:w="537" w:type="dxa"/>
            <w:gridSpan w:val="6"/>
            <w:hideMark/>
          </w:tcPr>
          <w:p w14:paraId="294C528C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07861F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(DME)</w:t>
            </w:r>
          </w:p>
        </w:tc>
      </w:tr>
      <w:tr w:rsidR="00841470" w:rsidRPr="00841470" w14:paraId="4B263716" w14:textId="77777777" w:rsidTr="00841470">
        <w:trPr>
          <w:gridAfter w:val="1"/>
          <w:wAfter w:w="10" w:type="dxa"/>
          <w:cantSplit/>
          <w:trHeight w:val="20"/>
          <w:jc w:val="center"/>
        </w:trPr>
        <w:tc>
          <w:tcPr>
            <w:tcW w:w="1761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84FA26F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10"/>
            <w:hideMark/>
          </w:tcPr>
          <w:p w14:paraId="72172A67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10"/>
            <w:hideMark/>
          </w:tcPr>
          <w:p w14:paraId="7DC2A674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7"/>
            <w:hideMark/>
          </w:tcPr>
          <w:p w14:paraId="2F78A5DB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dxa"/>
            <w:gridSpan w:val="9"/>
            <w:hideMark/>
          </w:tcPr>
          <w:p w14:paraId="427F83D2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9" w:type="dxa"/>
            <w:gridSpan w:val="14"/>
            <w:hideMark/>
          </w:tcPr>
          <w:p w14:paraId="30F0F126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65FFAD3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01D12FC6" w14:textId="77777777" w:rsidTr="00841470">
        <w:trPr>
          <w:gridAfter w:val="1"/>
          <w:wAfter w:w="10" w:type="dxa"/>
          <w:cantSplit/>
          <w:trHeight w:val="20"/>
          <w:jc w:val="center"/>
        </w:trPr>
        <w:tc>
          <w:tcPr>
            <w:tcW w:w="1761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41C16F2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Datos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RA:</w:t>
            </w:r>
          </w:p>
        </w:tc>
        <w:tc>
          <w:tcPr>
            <w:tcW w:w="1960" w:type="dxa"/>
            <w:gridSpan w:val="10"/>
            <w:hideMark/>
          </w:tcPr>
          <w:p w14:paraId="14A8EE20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Altitud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relativa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del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intruso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:</w:t>
            </w:r>
          </w:p>
        </w:tc>
        <w:tc>
          <w:tcPr>
            <w:tcW w:w="1262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FC3FB8C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(18)</w:t>
            </w:r>
          </w:p>
        </w:tc>
        <w:tc>
          <w:tcPr>
            <w:tcW w:w="976" w:type="dxa"/>
            <w:gridSpan w:val="7"/>
            <w:hideMark/>
          </w:tcPr>
          <w:p w14:paraId="0C95ED00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Pies.</w:t>
            </w:r>
          </w:p>
        </w:tc>
        <w:tc>
          <w:tcPr>
            <w:tcW w:w="786" w:type="dxa"/>
            <w:gridSpan w:val="9"/>
            <w:hideMark/>
          </w:tcPr>
          <w:p w14:paraId="6EB1C2E2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Posición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289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48E468C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(19)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13538CF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Hrs.</w:t>
            </w:r>
          </w:p>
        </w:tc>
      </w:tr>
      <w:tr w:rsidR="00841470" w:rsidRPr="00841470" w14:paraId="08FADB7A" w14:textId="77777777" w:rsidTr="00841470">
        <w:trPr>
          <w:gridAfter w:val="1"/>
          <w:wAfter w:w="10" w:type="dxa"/>
          <w:cantSplit/>
          <w:trHeight w:val="20"/>
          <w:jc w:val="center"/>
        </w:trPr>
        <w:tc>
          <w:tcPr>
            <w:tcW w:w="1569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12278D9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6"/>
            <w:hideMark/>
          </w:tcPr>
          <w:p w14:paraId="32830656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4" w:type="dxa"/>
            <w:gridSpan w:val="7"/>
            <w:hideMark/>
          </w:tcPr>
          <w:p w14:paraId="6796D221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4"/>
            <w:hideMark/>
          </w:tcPr>
          <w:p w14:paraId="2008215E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47" w:type="dxa"/>
            <w:gridSpan w:val="19"/>
            <w:hideMark/>
          </w:tcPr>
          <w:p w14:paraId="72F4E3C5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gridSpan w:val="7"/>
            <w:hideMark/>
          </w:tcPr>
          <w:p w14:paraId="37D2E77D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8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107880B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16F9055F" w14:textId="77777777" w:rsidTr="00841470">
        <w:trPr>
          <w:gridAfter w:val="1"/>
          <w:wAfter w:w="10" w:type="dxa"/>
          <w:cantSplit/>
          <w:trHeight w:val="20"/>
          <w:jc w:val="center"/>
        </w:trPr>
        <w:tc>
          <w:tcPr>
            <w:tcW w:w="1569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AC283C1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Tipo de RA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emitido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1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34551F0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(20)</w:t>
            </w:r>
          </w:p>
        </w:tc>
        <w:tc>
          <w:tcPr>
            <w:tcW w:w="1304" w:type="dxa"/>
            <w:gridSpan w:val="7"/>
            <w:hideMark/>
          </w:tcPr>
          <w:p w14:paraId="05654154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RA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efectuado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887DE87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(21)</w:t>
            </w:r>
          </w:p>
        </w:tc>
        <w:tc>
          <w:tcPr>
            <w:tcW w:w="1747" w:type="dxa"/>
            <w:gridSpan w:val="19"/>
            <w:hideMark/>
          </w:tcPr>
          <w:p w14:paraId="2F709E8F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Indicado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por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el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ACAS.</w:t>
            </w:r>
          </w:p>
        </w:tc>
        <w:tc>
          <w:tcPr>
            <w:tcW w:w="7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7FB2A9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(22)</w:t>
            </w:r>
          </w:p>
        </w:tc>
        <w:tc>
          <w:tcPr>
            <w:tcW w:w="1488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3F5C7A6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Otro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diferente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41470" w:rsidRPr="00841470" w14:paraId="1294259A" w14:textId="77777777" w:rsidTr="00841470">
        <w:trPr>
          <w:gridAfter w:val="1"/>
          <w:wAfter w:w="10" w:type="dxa"/>
          <w:cantSplit/>
          <w:trHeight w:val="20"/>
          <w:jc w:val="center"/>
        </w:trPr>
        <w:tc>
          <w:tcPr>
            <w:tcW w:w="8709" w:type="dxa"/>
            <w:gridSpan w:val="5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4FCDB9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3F05ACFA" w14:textId="77777777" w:rsidTr="00841470">
        <w:trPr>
          <w:gridAfter w:val="1"/>
          <w:wAfter w:w="10" w:type="dxa"/>
          <w:cantSplit/>
          <w:trHeight w:val="20"/>
          <w:jc w:val="center"/>
        </w:trPr>
        <w:tc>
          <w:tcPr>
            <w:tcW w:w="8709" w:type="dxa"/>
            <w:gridSpan w:val="5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8732DEE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Durante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el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conflicto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indicar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secuencia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 que se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suscitaron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los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eventos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que 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continuación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mencionan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14:paraId="55B5EB03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(Por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ejemplo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Primer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evento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 1, Segundo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evento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= 2, etc.)</w:t>
            </w:r>
          </w:p>
        </w:tc>
      </w:tr>
      <w:tr w:rsidR="00841470" w:rsidRPr="00841470" w14:paraId="331CF860" w14:textId="77777777" w:rsidTr="00841470">
        <w:trPr>
          <w:gridAfter w:val="1"/>
          <w:wAfter w:w="10" w:type="dxa"/>
          <w:cantSplit/>
          <w:trHeight w:val="20"/>
          <w:jc w:val="center"/>
        </w:trPr>
        <w:tc>
          <w:tcPr>
            <w:tcW w:w="165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7C9D952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6" w:type="dxa"/>
            <w:gridSpan w:val="5"/>
            <w:hideMark/>
          </w:tcPr>
          <w:p w14:paraId="75A30B35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4" w:type="dxa"/>
            <w:hideMark/>
          </w:tcPr>
          <w:p w14:paraId="0AF1EA17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1" w:type="dxa"/>
            <w:gridSpan w:val="9"/>
            <w:hideMark/>
          </w:tcPr>
          <w:p w14:paraId="7DAE3551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0" w:type="dxa"/>
            <w:gridSpan w:val="4"/>
            <w:hideMark/>
          </w:tcPr>
          <w:p w14:paraId="1F4050C6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gridSpan w:val="12"/>
            <w:hideMark/>
          </w:tcPr>
          <w:p w14:paraId="01678896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2" w:type="dxa"/>
            <w:gridSpan w:val="14"/>
            <w:hideMark/>
          </w:tcPr>
          <w:p w14:paraId="7BEF8EFF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04DC8CC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42F92B88" w14:textId="77777777" w:rsidTr="00841470">
        <w:trPr>
          <w:gridAfter w:val="1"/>
          <w:wAfter w:w="10" w:type="dxa"/>
          <w:cantSplit/>
          <w:trHeight w:val="20"/>
          <w:jc w:val="center"/>
        </w:trPr>
        <w:tc>
          <w:tcPr>
            <w:tcW w:w="165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971528A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Notificación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del ATS: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B7865E8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(23)</w:t>
            </w:r>
          </w:p>
        </w:tc>
        <w:tc>
          <w:tcPr>
            <w:tcW w:w="554" w:type="dxa"/>
            <w:hideMark/>
          </w:tcPr>
          <w:p w14:paraId="24EA2CCE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TA:</w:t>
            </w:r>
          </w:p>
        </w:tc>
        <w:tc>
          <w:tcPr>
            <w:tcW w:w="1401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6C5A52A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(24)</w:t>
            </w:r>
          </w:p>
        </w:tc>
        <w:tc>
          <w:tcPr>
            <w:tcW w:w="440" w:type="dxa"/>
            <w:gridSpan w:val="4"/>
            <w:hideMark/>
          </w:tcPr>
          <w:p w14:paraId="275E1D4B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RA:</w:t>
            </w:r>
          </w:p>
        </w:tc>
        <w:tc>
          <w:tcPr>
            <w:tcW w:w="130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0968256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(25)</w:t>
            </w:r>
          </w:p>
        </w:tc>
        <w:tc>
          <w:tcPr>
            <w:tcW w:w="1312" w:type="dxa"/>
            <w:gridSpan w:val="14"/>
            <w:hideMark/>
          </w:tcPr>
          <w:p w14:paraId="09131103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Contacto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visual: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B80458E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(26)</w:t>
            </w:r>
          </w:p>
        </w:tc>
      </w:tr>
      <w:tr w:rsidR="00841470" w:rsidRPr="00841470" w14:paraId="04BC8F85" w14:textId="77777777" w:rsidTr="00841470">
        <w:trPr>
          <w:gridAfter w:val="1"/>
          <w:wAfter w:w="10" w:type="dxa"/>
          <w:cantSplit/>
          <w:trHeight w:val="20"/>
          <w:jc w:val="center"/>
        </w:trPr>
        <w:tc>
          <w:tcPr>
            <w:tcW w:w="8709" w:type="dxa"/>
            <w:gridSpan w:val="5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7DD2A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6B65CE9B" w14:textId="77777777" w:rsidTr="00841470">
        <w:trPr>
          <w:gridAfter w:val="1"/>
          <w:wAfter w:w="10" w:type="dxa"/>
          <w:cantSplit/>
          <w:trHeight w:val="20"/>
          <w:jc w:val="center"/>
        </w:trPr>
        <w:tc>
          <w:tcPr>
            <w:tcW w:w="8709" w:type="dxa"/>
            <w:gridSpan w:val="5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0DA8D26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Ilustrar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secuencia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los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eventos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del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conflicto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el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siguiente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cuadro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utilizando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los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códigos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que se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indican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para la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secuencia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dicho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evento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841470" w:rsidRPr="00841470" w14:paraId="0599C6F6" w14:textId="77777777" w:rsidTr="00841470">
        <w:trPr>
          <w:cantSplit/>
          <w:trHeight w:val="20"/>
          <w:jc w:val="center"/>
        </w:trPr>
        <w:tc>
          <w:tcPr>
            <w:tcW w:w="8719" w:type="dxa"/>
            <w:gridSpan w:val="5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B40E6A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Posición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cada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evento</w:t>
            </w:r>
            <w:proofErr w:type="spellEnd"/>
          </w:p>
        </w:tc>
      </w:tr>
      <w:tr w:rsidR="00841470" w:rsidRPr="00841470" w14:paraId="2D9660F8" w14:textId="77777777" w:rsidTr="00841470">
        <w:trPr>
          <w:cantSplit/>
          <w:trHeight w:val="20"/>
          <w:jc w:val="center"/>
        </w:trPr>
        <w:tc>
          <w:tcPr>
            <w:tcW w:w="3075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7285A9" w14:textId="77777777" w:rsidR="00841470" w:rsidRPr="00841470" w:rsidRDefault="00841470" w:rsidP="00841470">
            <w:pPr>
              <w:tabs>
                <w:tab w:val="left" w:pos="372"/>
                <w:tab w:val="left" w:pos="792"/>
              </w:tabs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TA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=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Aviso del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tráfico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7F7E8A5E" w14:textId="77777777" w:rsidR="00841470" w:rsidRPr="00841470" w:rsidRDefault="00841470" w:rsidP="00841470">
            <w:pPr>
              <w:tabs>
                <w:tab w:val="left" w:pos="372"/>
                <w:tab w:val="left" w:pos="792"/>
              </w:tabs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RA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=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Resolución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efectuada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348F4098" w14:textId="77777777" w:rsidR="00841470" w:rsidRPr="00841470" w:rsidRDefault="00841470" w:rsidP="00841470">
            <w:pPr>
              <w:tabs>
                <w:tab w:val="left" w:pos="372"/>
                <w:tab w:val="left" w:pos="792"/>
              </w:tabs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=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Contacto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visual.</w:t>
            </w:r>
          </w:p>
          <w:p w14:paraId="76ADD837" w14:textId="77777777" w:rsidR="00841470" w:rsidRPr="00841470" w:rsidRDefault="00841470" w:rsidP="00841470">
            <w:pPr>
              <w:tabs>
                <w:tab w:val="left" w:pos="372"/>
                <w:tab w:val="left" w:pos="792"/>
              </w:tabs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=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Libramiento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del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conflicto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32" w:type="dxa"/>
            <w:gridSpan w:val="2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4C9D63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(27)</w:t>
            </w:r>
          </w:p>
        </w:tc>
        <w:tc>
          <w:tcPr>
            <w:tcW w:w="2312" w:type="dxa"/>
            <w:gridSpan w:val="1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3E858E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55AB7CEE" w14:textId="77777777" w:rsidTr="00841470">
        <w:trPr>
          <w:cantSplit/>
          <w:trHeight w:val="20"/>
          <w:jc w:val="center"/>
        </w:trPr>
        <w:tc>
          <w:tcPr>
            <w:tcW w:w="8719" w:type="dxa"/>
            <w:gridSpan w:val="5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2CF66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Nota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El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tamaño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este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cuadro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podrá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ser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ajustado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para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proveer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espacio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para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preguntas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adicionales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el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formato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para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aquellos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concesionarios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permisionarios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operadores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aéreos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que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deseen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obtener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datos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adicionales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el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reporte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eventos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ACAS.</w:t>
            </w:r>
          </w:p>
        </w:tc>
      </w:tr>
      <w:tr w:rsidR="00841470" w:rsidRPr="00841470" w14:paraId="13ED8FB7" w14:textId="77777777" w:rsidTr="00841470">
        <w:trPr>
          <w:cantSplit/>
          <w:trHeight w:val="20"/>
          <w:jc w:val="center"/>
        </w:trPr>
        <w:tc>
          <w:tcPr>
            <w:tcW w:w="8719" w:type="dxa"/>
            <w:gridSpan w:val="5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E4A07C" w14:textId="77777777" w:rsidR="00841470" w:rsidRPr="00841470" w:rsidRDefault="00841470" w:rsidP="00841470">
            <w:pPr>
              <w:tabs>
                <w:tab w:val="left" w:pos="1620"/>
                <w:tab w:val="left" w:pos="4995"/>
                <w:tab w:val="left" w:pos="7569"/>
              </w:tabs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Calificación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la RA: 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¿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Fue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apropiada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para la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situación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? 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SI  NO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(28)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¿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Fue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ejecutada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?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SI  NO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(29)</w:t>
            </w:r>
          </w:p>
        </w:tc>
      </w:tr>
      <w:tr w:rsidR="00841470" w:rsidRPr="00841470" w14:paraId="253AE0E7" w14:textId="77777777" w:rsidTr="00841470">
        <w:trPr>
          <w:cantSplit/>
          <w:trHeight w:val="20"/>
          <w:jc w:val="center"/>
        </w:trPr>
        <w:tc>
          <w:tcPr>
            <w:tcW w:w="8719" w:type="dxa"/>
            <w:gridSpan w:val="5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AF0AB7" w14:textId="77777777" w:rsidR="00841470" w:rsidRPr="00841470" w:rsidRDefault="00841470" w:rsidP="00841470">
            <w:pPr>
              <w:tabs>
                <w:tab w:val="left" w:pos="1620"/>
                <w:tab w:val="left" w:pos="4995"/>
                <w:tab w:val="left" w:pos="7569"/>
              </w:tabs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¿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Fue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necesaria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para la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situación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? 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SI  NO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(30)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¿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Fue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diferente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las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instrucciones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?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SI  NO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(31)</w:t>
            </w:r>
          </w:p>
        </w:tc>
      </w:tr>
      <w:tr w:rsidR="00841470" w:rsidRPr="00841470" w14:paraId="588C8C14" w14:textId="77777777" w:rsidTr="00841470">
        <w:trPr>
          <w:cantSplit/>
          <w:trHeight w:val="20"/>
          <w:jc w:val="center"/>
        </w:trPr>
        <w:tc>
          <w:tcPr>
            <w:tcW w:w="8719" w:type="dxa"/>
            <w:gridSpan w:val="5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D2D043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¿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Provocó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una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desviación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las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instrucciones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ATS?    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SI  NO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(32)</w:t>
            </w:r>
          </w:p>
        </w:tc>
      </w:tr>
      <w:tr w:rsidR="00841470" w:rsidRPr="00841470" w14:paraId="0BF1AE1E" w14:textId="77777777" w:rsidTr="00841470">
        <w:trPr>
          <w:cantSplit/>
          <w:trHeight w:val="20"/>
          <w:jc w:val="center"/>
        </w:trPr>
        <w:tc>
          <w:tcPr>
            <w:tcW w:w="8719" w:type="dxa"/>
            <w:gridSpan w:val="5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E6D121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Si la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respuesta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es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afirmativa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, ¿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Cuál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fue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desviación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?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ab/>
              <w:t>__________________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_(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33)_________________________</w:t>
            </w:r>
          </w:p>
        </w:tc>
      </w:tr>
      <w:tr w:rsidR="00841470" w:rsidRPr="00841470" w14:paraId="1CEA08F7" w14:textId="77777777" w:rsidTr="00841470">
        <w:trPr>
          <w:cantSplit/>
          <w:trHeight w:val="20"/>
          <w:jc w:val="center"/>
        </w:trPr>
        <w:tc>
          <w:tcPr>
            <w:tcW w:w="8719" w:type="dxa"/>
            <w:gridSpan w:val="5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1612E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52B13202" w14:textId="77777777" w:rsidTr="00841470">
        <w:trPr>
          <w:cantSplit/>
          <w:trHeight w:val="20"/>
          <w:jc w:val="center"/>
        </w:trPr>
        <w:tc>
          <w:tcPr>
            <w:tcW w:w="8719" w:type="dxa"/>
            <w:gridSpan w:val="5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6AABE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Condiciones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meteorológicas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IMC VMC DIA NOCHE (34)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Posición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del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Tren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aterrizaje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Arriba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abajo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Flaps__: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35)</w:t>
            </w:r>
          </w:p>
        </w:tc>
      </w:tr>
      <w:tr w:rsidR="00841470" w:rsidRPr="00841470" w14:paraId="21C7EFDD" w14:textId="77777777" w:rsidTr="00841470">
        <w:trPr>
          <w:cantSplit/>
          <w:trHeight w:val="20"/>
          <w:jc w:val="center"/>
        </w:trPr>
        <w:tc>
          <w:tcPr>
            <w:tcW w:w="8719" w:type="dxa"/>
            <w:gridSpan w:val="5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861A5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Notas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Indicar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información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la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marca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modelo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su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equipo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ACAS,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así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como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comentarios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que se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consideren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importantes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para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éste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algún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evento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ACAS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previo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incluyendo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cuestiones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tales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como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uso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la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función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solamente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diferencias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con las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instrucciones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ATS,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procedimientos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ACAS,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procedimientos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ATS (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por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ejemplo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abatimiento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ruido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entre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otros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),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simbología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utilizada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por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el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equipo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pantalla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ACAS, carga de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trabajo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cabina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tripulación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vuelo</w:t>
            </w:r>
            <w:proofErr w:type="spell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, etc.</w:t>
            </w:r>
          </w:p>
          <w:p w14:paraId="7226FEDC" w14:textId="77777777" w:rsidR="00841470" w:rsidRPr="00841470" w:rsidRDefault="00841470" w:rsidP="00841470">
            <w:pPr>
              <w:spacing w:before="100" w:beforeAutospacing="1" w:after="68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_______________________________________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_(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36)                                                                                                         </w:t>
            </w:r>
            <w:r w:rsidRPr="00841470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u w:val="single"/>
              </w:rPr>
              <w:t>.</w:t>
            </w:r>
          </w:p>
          <w:p w14:paraId="5D0C2AF1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</w:t>
            </w:r>
          </w:p>
          <w:p w14:paraId="36D8447B" w14:textId="77777777" w:rsidR="00841470" w:rsidRPr="00841470" w:rsidRDefault="00841470" w:rsidP="00841470">
            <w:pPr>
              <w:spacing w:before="100" w:beforeAutospacing="1" w:after="68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</w:t>
            </w:r>
          </w:p>
        </w:tc>
      </w:tr>
      <w:tr w:rsidR="00841470" w:rsidRPr="00841470" w14:paraId="43719943" w14:textId="77777777" w:rsidTr="00841470">
        <w:trPr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9A836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6D890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EE7F2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534BD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4FA05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876F9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8EA2C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C9145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DE47F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3D392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87668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3630C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BB972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62E71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091B2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2420A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C5471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078F3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CCC89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F5777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B7D2D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DD9A1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2A466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99C4C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DCEC5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2607E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C7E3E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3DA67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E7F01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B1E30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1BC39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EDE08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88E2E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35A2B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70D32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20E62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E8990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0297D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46186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E259A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54934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63BF1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63D2E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5E321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74586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30C08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16D8B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430C8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046D6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A8C4F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5833F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8EBD6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C7CC8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BF13A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21F7B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E6A41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F1EC5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C5FA2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D8B30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117DAC" w14:textId="77777777" w:rsidR="00841470" w:rsidRPr="00841470" w:rsidRDefault="00841470" w:rsidP="00841470">
      <w:pPr>
        <w:spacing w:before="100" w:beforeAutospacing="1" w:after="68" w:line="20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20F239F" w14:textId="77777777" w:rsidR="00841470" w:rsidRPr="00841470" w:rsidRDefault="00841470" w:rsidP="00841470">
      <w:pPr>
        <w:spacing w:before="100" w:beforeAutospacing="1" w:after="60" w:line="20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FORMATO DE REPORTE DE EVENTO ACAS</w:t>
      </w:r>
    </w:p>
    <w:p w14:paraId="29D67995" w14:textId="77777777" w:rsidR="00841470" w:rsidRPr="00841470" w:rsidRDefault="00841470" w:rsidP="00841470">
      <w:pPr>
        <w:spacing w:before="100" w:beforeAutospacing="1" w:after="60" w:line="20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(INSTRUCTIVO DE LLENADO Y PRESENTACION)</w:t>
      </w:r>
    </w:p>
    <w:p w14:paraId="24031568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Consideraciones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generales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llenado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formato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reporte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evento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ACAS.</w:t>
      </w:r>
    </w:p>
    <w:p w14:paraId="25590D2D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formato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llenarse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máquina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escribir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a mano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letra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molde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legible.</w:t>
      </w:r>
    </w:p>
    <w:p w14:paraId="645B3B61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Usar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tinta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preferiblemente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color negro.</w:t>
      </w:r>
    </w:p>
    <w:p w14:paraId="1B01F5BF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No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admiten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tachaduras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enmendaduras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3D5D61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llenarse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totalidad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de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contrario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será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recibido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debiendo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considerar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guía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llenado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342689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1: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Colocar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logotipo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empresa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realice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llenado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formato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reporte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ACAS.</w:t>
      </w:r>
    </w:p>
    <w:p w14:paraId="01B71683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2: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empresa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E750AA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3: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teléfono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empresa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0E88FD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4: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fax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empresa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AA2CB9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5: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hora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ocurrió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ACAS.</w:t>
      </w:r>
    </w:p>
    <w:p w14:paraId="738294BD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6: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aerolínea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involucrada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ACAS.</w:t>
      </w:r>
    </w:p>
    <w:p w14:paraId="73910733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7: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origen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dicho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CE2923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8: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fase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ocurrió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ACAS.</w:t>
      </w:r>
    </w:p>
    <w:p w14:paraId="090CF611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9: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atendió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 ATS.</w:t>
      </w:r>
    </w:p>
    <w:p w14:paraId="51488F31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10: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atendió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un RA.</w:t>
      </w:r>
      <w:proofErr w:type="gramEnd"/>
    </w:p>
    <w:p w14:paraId="67AA1A4C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11: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atendió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aviso.</w:t>
      </w:r>
    </w:p>
    <w:p w14:paraId="03BFCB1A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12: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altitud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relativa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intruso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pies.</w:t>
      </w:r>
    </w:p>
    <w:p w14:paraId="6FDF50BA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13: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intruso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horas.</w:t>
      </w:r>
    </w:p>
    <w:p w14:paraId="6528D6D2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14: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altitud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empresa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pies.</w:t>
      </w:r>
    </w:p>
    <w:p w14:paraId="6AC61BD1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15: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respecto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VOR.</w:t>
      </w:r>
    </w:p>
    <w:p w14:paraId="4D25FF7C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16: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respecto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Radial.</w:t>
      </w:r>
    </w:p>
    <w:p w14:paraId="45C71AE1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17: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respecto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DME.</w:t>
      </w:r>
    </w:p>
    <w:p w14:paraId="025EF39F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18: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RA para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altitud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relativa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intruso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pies.</w:t>
      </w:r>
    </w:p>
    <w:p w14:paraId="0FB4D1FD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19: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RA para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intruso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horas.</w:t>
      </w:r>
    </w:p>
    <w:p w14:paraId="26E8855F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20: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emitido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51494E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21: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efectuado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760D3A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22: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tomó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diferente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E64661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23: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notificación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ATS.</w:t>
      </w:r>
    </w:p>
    <w:p w14:paraId="7226EF0C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24: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notificación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TA.</w:t>
      </w:r>
    </w:p>
    <w:p w14:paraId="5AAD8A35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25: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notificación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RA.</w:t>
      </w:r>
    </w:p>
    <w:p w14:paraId="4E9BEDFE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26: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contacto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visual.</w:t>
      </w:r>
    </w:p>
    <w:p w14:paraId="4F0601D7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27: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Ilustrar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secuencia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conflicto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cuadro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utilizando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códigos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secuencia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dicho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816368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28: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calificación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apropiada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situación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CF5F80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29: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calificación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ejecutada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8F9FB8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30: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calificación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necesaria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situación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EF371A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31: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calificación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diferente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instrucciones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21B172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32: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calificación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provocó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instrucciones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ATS.</w:t>
      </w:r>
    </w:p>
    <w:p w14:paraId="53A12373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33: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Si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32 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afirmativa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cuál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D9E617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34: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condiciones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meteorológicas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5CEF1A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35: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aterrizaje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flaps.</w:t>
      </w:r>
    </w:p>
    <w:p w14:paraId="614D7DC1" w14:textId="77777777" w:rsidR="00841470" w:rsidRPr="00841470" w:rsidRDefault="00841470" w:rsidP="00841470">
      <w:pPr>
        <w:spacing w:before="100" w:beforeAutospacing="1" w:after="60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36: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marca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modelo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comentarios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consideren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importantes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éste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algún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previo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incluyendo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cuestiones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tales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función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solamente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diferencias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instrucciones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ATS,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ATS (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abatimiento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ruido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entre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lastRenderedPageBreak/>
        <w:t>simbología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utilizada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pantalla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ACAS, carga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, etc.</w:t>
      </w:r>
    </w:p>
    <w:p w14:paraId="74DE2FA0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Ventanillas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presentación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reporte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AD5F727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Adjunta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General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Civil.</w:t>
      </w:r>
    </w:p>
    <w:p w14:paraId="4D77478B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Calle Providencia 807, 3er.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400780F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>Col. Del Valle, C.P. 03100,</w:t>
      </w:r>
    </w:p>
    <w:p w14:paraId="510ACC1D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>México, D.F.</w:t>
      </w:r>
    </w:p>
    <w:p w14:paraId="26454755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Horario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atención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: De 9:00 a 14:00 horas, de lunes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viernes</w:t>
      </w:r>
      <w:proofErr w:type="spellEnd"/>
    </w:p>
    <w:p w14:paraId="4ACE56B4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Fundamento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jurídico-administrativo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trámite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8E11486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evaluación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conformidad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señalado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numeral 10.5.2.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 NOM-069-SCT3-2010,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vigor.</w:t>
      </w:r>
    </w:p>
    <w:p w14:paraId="1DDD506B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Documentos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anexos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E62D663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ACAS,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preparar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ante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Ingeniería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dependiente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General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reporte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correspondiente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medio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formato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un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escrito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libre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denominación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razón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social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quién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quiénes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promuevan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representante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legal,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domicilio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recibir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notificaciones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persona o personas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facultadas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recibirlas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petición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formula,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hechos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razones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dan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motivo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petición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órgano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administrativo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dirigen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lugar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emisión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. 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escrito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firmado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interesado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representante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legal,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sepa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pueda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firmar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imprimir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huella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digital.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Asimismo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mencionado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escrito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adjuntar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documentación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enlista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continuación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manifestar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disposición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ser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evaluado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previsto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0C772AD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i)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(es) del (de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representante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(s) legal(es) (1 original o 1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E87211A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ii)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Reporte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debidamente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llenado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0DBC82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e)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Tiempo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respuesta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705ADCD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Plazo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3 meses.</w:t>
      </w:r>
    </w:p>
    <w:p w14:paraId="5FE984DC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Días naturales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siguientes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aquel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hubiere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9AE1A3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Fundamento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jurídico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Artículo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17, Ley Federal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Administrativo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CEEB66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Si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término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plazo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 ha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respondido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entenderá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resuelta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sentido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negativo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29A94F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un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plazo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30 días naturales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requerirle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particular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la 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faltante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50FBEA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f)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Número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telefónico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correo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electrónico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consultas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3DD0D09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  <w:lang w:val="es-ES_tradnl"/>
        </w:rPr>
        <w:t>Secretaría de Comunicaciones y Transportes</w:t>
      </w:r>
    </w:p>
    <w:p w14:paraId="1249E19F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  <w:lang w:val="es-ES_tradnl"/>
        </w:rPr>
        <w:lastRenderedPageBreak/>
        <w:t>Dirección General de Aeronáutica Civil</w:t>
      </w:r>
    </w:p>
    <w:p w14:paraId="376151F3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Dirección Ingeniería, Normas y Certificación </w:t>
      </w:r>
    </w:p>
    <w:p w14:paraId="2B91B22B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  <w:lang w:val="es-ES_tradnl"/>
        </w:rPr>
        <w:t>Calle Providencia 807, 3er. piso, Col. Del Valle, México, D.F.</w:t>
      </w:r>
    </w:p>
    <w:p w14:paraId="0F6CDBC3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  <w:lang w:val="es-ES_tradnl"/>
        </w:rPr>
        <w:t>Horario de atención: De 9:00 a 14:00 horas, de lunes a viernes</w:t>
      </w:r>
    </w:p>
    <w:p w14:paraId="5E378DE5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  <w:lang w:val="es-ES_tradnl"/>
        </w:rPr>
        <w:t>Teléfonos: 50 11 64 08 y 55 23 62 75</w:t>
      </w:r>
    </w:p>
    <w:p w14:paraId="144B8407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electrónico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 acanogal@sct.gob.mx.</w:t>
      </w:r>
    </w:p>
    <w:p w14:paraId="3014C15B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g)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Número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telefónico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quejas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74A9E78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tenga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algún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atención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trámite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queja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denuncia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AE3656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Organo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Control</w:t>
      </w:r>
    </w:p>
    <w:p w14:paraId="5A676BCA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Xola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s/n,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1, Cuerpo "A", ala Poniente</w:t>
      </w:r>
    </w:p>
    <w:p w14:paraId="4C9F099C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Colonia: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Narvarte</w:t>
      </w:r>
      <w:proofErr w:type="spellEnd"/>
    </w:p>
    <w:p w14:paraId="0C408EBA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>Código postal: 03028, México, Distrito Federal</w:t>
      </w:r>
    </w:p>
    <w:p w14:paraId="23B01C03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Teléfono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(s): 55192931</w:t>
      </w:r>
    </w:p>
    <w:p w14:paraId="362F5989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Horarios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atención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público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: de 9:00 a 15:00 horas de lunes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viernes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8AAA52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De 17:00 a 18:00 horas de lunes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viernes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B4E58D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Función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Pública</w:t>
      </w:r>
      <w:proofErr w:type="spellEnd"/>
    </w:p>
    <w:p w14:paraId="69D7434A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>SACTEL</w:t>
      </w:r>
    </w:p>
    <w:p w14:paraId="023D4B66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Distrito Federal: 1454-2000</w:t>
      </w:r>
    </w:p>
    <w:p w14:paraId="04822F8C" w14:textId="77777777" w:rsidR="00841470" w:rsidRPr="00841470" w:rsidRDefault="00841470" w:rsidP="00841470">
      <w:pPr>
        <w:spacing w:before="100" w:beforeAutospacing="1" w:after="60" w:line="203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interior de la República: 01 800 112 05 84</w:t>
      </w:r>
    </w:p>
    <w:p w14:paraId="1166B6C7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Unidos: 1 800 475-2393</w:t>
      </w:r>
    </w:p>
    <w:p w14:paraId="2C7E9B25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electrónico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 sactel@funcionpublica.gob.mx, quejas@funcionpublica.gob.mx</w:t>
      </w:r>
    </w:p>
    <w:p w14:paraId="1012A124" w14:textId="77777777" w:rsidR="00841470" w:rsidRPr="00841470" w:rsidRDefault="00841470" w:rsidP="00841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APENDICE "B" NORMATIVO</w:t>
      </w:r>
    </w:p>
    <w:p w14:paraId="35BC90DF" w14:textId="77777777" w:rsidR="00841470" w:rsidRPr="00841470" w:rsidRDefault="00841470" w:rsidP="00841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16"/>
          <w:szCs w:val="16"/>
        </w:rPr>
        <w:t xml:space="preserve">SOLICITUD PARA CERTIFICAR LA INSTALACION DEL </w:t>
      </w:r>
      <w:r w:rsidRPr="0084147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EQUIPO</w:t>
      </w:r>
    </w:p>
    <w:p w14:paraId="1E0E9258" w14:textId="77777777" w:rsidR="00841470" w:rsidRPr="00841470" w:rsidRDefault="00841470" w:rsidP="00841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Arial" w:eastAsia="Times New Roman" w:hAnsi="Arial" w:cs="Arial"/>
          <w:b/>
          <w:color w:val="000000"/>
          <w:sz w:val="16"/>
          <w:szCs w:val="16"/>
          <w:lang w:val="es-ES" w:eastAsia="es-ES"/>
        </w:rPr>
        <w:br w:type="page"/>
      </w:r>
      <w:r w:rsidRPr="00841470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> </w:t>
      </w:r>
    </w:p>
    <w:tbl>
      <w:tblPr>
        <w:tblW w:w="8712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885"/>
        <w:gridCol w:w="210"/>
        <w:gridCol w:w="707"/>
        <w:gridCol w:w="180"/>
        <w:gridCol w:w="315"/>
        <w:gridCol w:w="407"/>
        <w:gridCol w:w="1218"/>
        <w:gridCol w:w="92"/>
        <w:gridCol w:w="435"/>
        <w:gridCol w:w="1208"/>
        <w:gridCol w:w="195"/>
        <w:gridCol w:w="1860"/>
      </w:tblGrid>
      <w:tr w:rsidR="00841470" w:rsidRPr="00841470" w14:paraId="6FA5ADC6" w14:textId="77777777" w:rsidTr="00841470">
        <w:trPr>
          <w:cantSplit/>
          <w:trHeight w:val="20"/>
          <w:jc w:val="center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010F52A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59A12C5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2CEC01E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73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60AD33B6" w14:textId="77777777" w:rsidR="00841470" w:rsidRPr="00841470" w:rsidRDefault="00841470" w:rsidP="00841470">
            <w:pPr>
              <w:spacing w:before="100" w:beforeAutospacing="1" w:after="60" w:line="20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FECHA: __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1)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____DE________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(2)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______DE 20_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(3)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841470" w:rsidRPr="00841470" w14:paraId="445EEC43" w14:textId="77777777" w:rsidTr="00841470">
        <w:trPr>
          <w:cantSplit/>
          <w:trHeight w:val="20"/>
          <w:jc w:val="center"/>
        </w:trPr>
        <w:tc>
          <w:tcPr>
            <w:tcW w:w="1907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42086AE8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FA285C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EB48B5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512831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7F8A82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F18B98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4F853569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73B6D2AA" w14:textId="77777777" w:rsidTr="00841470">
        <w:trPr>
          <w:cantSplit/>
          <w:trHeight w:val="20"/>
          <w:jc w:val="center"/>
        </w:trPr>
        <w:tc>
          <w:tcPr>
            <w:tcW w:w="3739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089AAE7E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14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INSTALACION  A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CERTIFICAR (4)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24DDAF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59481B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302339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3BC445CE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6003CA46" w14:textId="77777777" w:rsidTr="00841470">
        <w:trPr>
          <w:cantSplit/>
          <w:trHeight w:val="20"/>
          <w:jc w:val="center"/>
        </w:trPr>
        <w:tc>
          <w:tcPr>
            <w:tcW w:w="190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7BCB400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Arial" w:eastAsia="Times New Roman" w:hAnsi="Arial" w:cs="Times New Roman"/>
                <w:sz w:val="16"/>
                <w:szCs w:val="16"/>
              </w:rPr>
              <w:sym w:font="Symbol" w:char="F0FF"/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ELT</w:t>
            </w:r>
          </w:p>
        </w:tc>
        <w:tc>
          <w:tcPr>
            <w:tcW w:w="207" w:type="dxa"/>
            <w:hideMark/>
          </w:tcPr>
          <w:p w14:paraId="2D5241BD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4"/>
            <w:hideMark/>
          </w:tcPr>
          <w:p w14:paraId="47B0AC0D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Arial" w:eastAsia="Times New Roman" w:hAnsi="Arial" w:cs="Times New Roman"/>
                <w:sz w:val="16"/>
                <w:szCs w:val="16"/>
              </w:rPr>
              <w:sym w:font="Symbol" w:char="F0FF"/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XPDR</w:t>
            </w:r>
          </w:p>
        </w:tc>
        <w:tc>
          <w:tcPr>
            <w:tcW w:w="1223" w:type="dxa"/>
            <w:hideMark/>
          </w:tcPr>
          <w:p w14:paraId="5FC557FF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6" w:type="dxa"/>
            <w:gridSpan w:val="3"/>
            <w:hideMark/>
          </w:tcPr>
          <w:p w14:paraId="30CDB358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Arial" w:eastAsia="Times New Roman" w:hAnsi="Arial" w:cs="Times New Roman"/>
                <w:sz w:val="16"/>
                <w:szCs w:val="16"/>
              </w:rPr>
              <w:sym w:font="Symbol" w:char="F0FF"/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GPWS</w:t>
            </w:r>
          </w:p>
        </w:tc>
        <w:tc>
          <w:tcPr>
            <w:tcW w:w="191" w:type="dxa"/>
            <w:hideMark/>
          </w:tcPr>
          <w:p w14:paraId="5E660B69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BD0B030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Arial" w:eastAsia="Times New Roman" w:hAnsi="Arial" w:cs="Times New Roman"/>
                <w:sz w:val="16"/>
                <w:szCs w:val="16"/>
              </w:rPr>
              <w:sym w:font="Symbol" w:char="F0FF"/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ACAS/TCAS</w:t>
            </w:r>
          </w:p>
        </w:tc>
      </w:tr>
      <w:tr w:rsidR="00841470" w:rsidRPr="00841470" w14:paraId="3542EF85" w14:textId="77777777" w:rsidTr="00841470">
        <w:trPr>
          <w:cantSplit/>
          <w:trHeight w:val="20"/>
          <w:jc w:val="center"/>
        </w:trPr>
        <w:tc>
          <w:tcPr>
            <w:tcW w:w="190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C73B90C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Arial" w:eastAsia="Times New Roman" w:hAnsi="Arial" w:cs="Times New Roman"/>
                <w:sz w:val="16"/>
                <w:szCs w:val="16"/>
              </w:rPr>
              <w:sym w:font="Symbol" w:char="F0FF"/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CVR</w:t>
            </w:r>
          </w:p>
        </w:tc>
        <w:tc>
          <w:tcPr>
            <w:tcW w:w="207" w:type="dxa"/>
            <w:hideMark/>
          </w:tcPr>
          <w:p w14:paraId="4E8EBE20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4"/>
            <w:hideMark/>
          </w:tcPr>
          <w:p w14:paraId="5520B760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Arial" w:eastAsia="Times New Roman" w:hAnsi="Arial" w:cs="Times New Roman"/>
                <w:sz w:val="16"/>
                <w:szCs w:val="16"/>
              </w:rPr>
              <w:sym w:font="Symbol" w:char="F0FF"/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FDR</w:t>
            </w:r>
          </w:p>
        </w:tc>
        <w:tc>
          <w:tcPr>
            <w:tcW w:w="1223" w:type="dxa"/>
            <w:hideMark/>
          </w:tcPr>
          <w:p w14:paraId="6327D156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87" w:type="dxa"/>
            <w:gridSpan w:val="4"/>
            <w:hideMark/>
          </w:tcPr>
          <w:p w14:paraId="0996CCED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Arial" w:eastAsia="Times New Roman" w:hAnsi="Arial" w:cs="Times New Roman"/>
                <w:sz w:val="16"/>
                <w:szCs w:val="16"/>
              </w:rPr>
              <w:sym w:font="Symbol" w:char="F0FF"/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HF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9405D29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Arial" w:eastAsia="Times New Roman" w:hAnsi="Arial" w:cs="Times New Roman"/>
                <w:sz w:val="16"/>
                <w:szCs w:val="16"/>
              </w:rPr>
              <w:sym w:font="Symbol" w:char="F0FF"/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VHF</w:t>
            </w:r>
          </w:p>
        </w:tc>
      </w:tr>
      <w:tr w:rsidR="00841470" w:rsidRPr="00841470" w14:paraId="6E03641B" w14:textId="77777777" w:rsidTr="00841470">
        <w:trPr>
          <w:cantSplit/>
          <w:trHeight w:val="20"/>
          <w:jc w:val="center"/>
        </w:trPr>
        <w:tc>
          <w:tcPr>
            <w:tcW w:w="190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3EBA472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Arial" w:eastAsia="Times New Roman" w:hAnsi="Arial" w:cs="Times New Roman"/>
                <w:sz w:val="16"/>
                <w:szCs w:val="16"/>
              </w:rPr>
              <w:sym w:font="Symbol" w:char="F0FF"/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GPS </w:t>
            </w:r>
          </w:p>
        </w:tc>
        <w:tc>
          <w:tcPr>
            <w:tcW w:w="20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2108F2A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05131B9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Arial" w:eastAsia="Times New Roman" w:hAnsi="Arial" w:cs="Times New Roman"/>
                <w:sz w:val="16"/>
                <w:szCs w:val="16"/>
              </w:rPr>
              <w:sym w:font="Symbol" w:char="F0FF"/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OTRO</w:t>
            </w:r>
          </w:p>
        </w:tc>
        <w:tc>
          <w:tcPr>
            <w:tcW w:w="497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5ED5C86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ESPECIFIQUE: (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5)_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</w:t>
            </w:r>
          </w:p>
        </w:tc>
      </w:tr>
      <w:tr w:rsidR="00841470" w:rsidRPr="00841470" w14:paraId="3B147789" w14:textId="77777777" w:rsidTr="00841470">
        <w:trPr>
          <w:cantSplit/>
          <w:trHeight w:val="20"/>
          <w:jc w:val="center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13246170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5BAC274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8C2C1E5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2953B72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216424E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AFA8587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17E158B3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6617647A" w14:textId="77777777" w:rsidTr="00841470">
        <w:trPr>
          <w:cantSplit/>
          <w:trHeight w:val="20"/>
          <w:jc w:val="center"/>
        </w:trPr>
        <w:tc>
          <w:tcPr>
            <w:tcW w:w="3739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B3A9891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INFORMACION DEL </w:t>
            </w:r>
            <w:r w:rsidRPr="0084147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EQUIPO</w:t>
            </w:r>
            <w:r w:rsidRPr="008414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23" w:type="dxa"/>
            <w:hideMark/>
          </w:tcPr>
          <w:p w14:paraId="31FBA554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6" w:type="dxa"/>
            <w:gridSpan w:val="3"/>
            <w:hideMark/>
          </w:tcPr>
          <w:p w14:paraId="1E025944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dxa"/>
            <w:hideMark/>
          </w:tcPr>
          <w:p w14:paraId="5B273FB2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BC38023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20C4B05B" w14:textId="77777777" w:rsidTr="00841470">
        <w:trPr>
          <w:cantSplit/>
          <w:trHeight w:val="20"/>
          <w:jc w:val="center"/>
        </w:trPr>
        <w:tc>
          <w:tcPr>
            <w:tcW w:w="8712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hideMark/>
          </w:tcPr>
          <w:p w14:paraId="2A768B24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MARCA:  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6)_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</w:t>
            </w:r>
          </w:p>
        </w:tc>
      </w:tr>
      <w:tr w:rsidR="00841470" w:rsidRPr="00841470" w14:paraId="22104B2D" w14:textId="77777777" w:rsidTr="00841470">
        <w:trPr>
          <w:cantSplit/>
          <w:trHeight w:val="20"/>
          <w:jc w:val="center"/>
        </w:trPr>
        <w:tc>
          <w:tcPr>
            <w:tcW w:w="8712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hideMark/>
          </w:tcPr>
          <w:p w14:paraId="34AE6974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MODELO: 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(7) _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</w:t>
            </w:r>
          </w:p>
        </w:tc>
      </w:tr>
      <w:tr w:rsidR="00841470" w:rsidRPr="00841470" w14:paraId="1484A2C5" w14:textId="77777777" w:rsidTr="00841470">
        <w:trPr>
          <w:cantSplit/>
          <w:trHeight w:val="20"/>
          <w:jc w:val="center"/>
        </w:trPr>
        <w:tc>
          <w:tcPr>
            <w:tcW w:w="8712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hideMark/>
          </w:tcPr>
          <w:p w14:paraId="6620D47D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NUMERO DE PARTE: 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8)_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</w:t>
            </w:r>
          </w:p>
        </w:tc>
      </w:tr>
      <w:tr w:rsidR="00841470" w:rsidRPr="00841470" w14:paraId="22C3A83D" w14:textId="77777777" w:rsidTr="00841470">
        <w:trPr>
          <w:cantSplit/>
          <w:trHeight w:val="20"/>
          <w:jc w:val="center"/>
        </w:trPr>
        <w:tc>
          <w:tcPr>
            <w:tcW w:w="8712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hideMark/>
          </w:tcPr>
          <w:p w14:paraId="3F650D7F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NUMERO DE SERIE: 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9)_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</w:t>
            </w:r>
          </w:p>
        </w:tc>
      </w:tr>
      <w:tr w:rsidR="00841470" w:rsidRPr="00841470" w14:paraId="54F70DDE" w14:textId="77777777" w:rsidTr="00841470">
        <w:trPr>
          <w:cantSplit/>
          <w:trHeight w:val="20"/>
          <w:jc w:val="center"/>
        </w:trPr>
        <w:tc>
          <w:tcPr>
            <w:tcW w:w="190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71A039A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C0903CF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0E40660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6D5531D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0E248E5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41325FF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DA5994D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2D94FC6E" w14:textId="77777777" w:rsidTr="00841470">
        <w:trPr>
          <w:cantSplit/>
          <w:trHeight w:val="20"/>
          <w:jc w:val="center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24DBD0E5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FE9B377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396A0A3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49D8733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A587E47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FF13FF6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252F95DD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2D610137" w14:textId="77777777" w:rsidTr="00841470">
        <w:trPr>
          <w:cantSplit/>
          <w:trHeight w:val="20"/>
          <w:jc w:val="center"/>
        </w:trPr>
        <w:tc>
          <w:tcPr>
            <w:tcW w:w="3739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7A4C3D4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INFORMACION DE LA AERONAVE:</w:t>
            </w:r>
          </w:p>
        </w:tc>
        <w:tc>
          <w:tcPr>
            <w:tcW w:w="1223" w:type="dxa"/>
            <w:hideMark/>
          </w:tcPr>
          <w:p w14:paraId="16F97AE1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6" w:type="dxa"/>
            <w:gridSpan w:val="3"/>
            <w:hideMark/>
          </w:tcPr>
          <w:p w14:paraId="7BEBBB90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dxa"/>
            <w:hideMark/>
          </w:tcPr>
          <w:p w14:paraId="1D877B80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1999E76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51E4340E" w14:textId="77777777" w:rsidTr="00841470">
        <w:trPr>
          <w:cantSplit/>
          <w:trHeight w:val="20"/>
          <w:jc w:val="center"/>
        </w:trPr>
        <w:tc>
          <w:tcPr>
            <w:tcW w:w="190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D7867A1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hideMark/>
          </w:tcPr>
          <w:p w14:paraId="0F2C84BA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4"/>
            <w:hideMark/>
          </w:tcPr>
          <w:p w14:paraId="39EC8327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hideMark/>
          </w:tcPr>
          <w:p w14:paraId="41702FC2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6" w:type="dxa"/>
            <w:gridSpan w:val="3"/>
            <w:hideMark/>
          </w:tcPr>
          <w:p w14:paraId="07E4EEFC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dxa"/>
            <w:hideMark/>
          </w:tcPr>
          <w:p w14:paraId="74B0F44A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398A44F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655775AF" w14:textId="77777777" w:rsidTr="00841470">
        <w:trPr>
          <w:cantSplit/>
          <w:trHeight w:val="20"/>
          <w:jc w:val="center"/>
        </w:trPr>
        <w:tc>
          <w:tcPr>
            <w:tcW w:w="3739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AADD042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MARCA: 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10)_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</w:t>
            </w:r>
          </w:p>
        </w:tc>
        <w:tc>
          <w:tcPr>
            <w:tcW w:w="4973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391B3F48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MODELO:    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11)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</w:t>
            </w:r>
          </w:p>
        </w:tc>
      </w:tr>
      <w:tr w:rsidR="00841470" w:rsidRPr="00841470" w14:paraId="70AAB7BD" w14:textId="77777777" w:rsidTr="00841470">
        <w:trPr>
          <w:cantSplit/>
          <w:trHeight w:val="20"/>
          <w:jc w:val="center"/>
        </w:trPr>
        <w:tc>
          <w:tcPr>
            <w:tcW w:w="3739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74AB42E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MATRICULA: 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12)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</w:t>
            </w:r>
          </w:p>
        </w:tc>
        <w:tc>
          <w:tcPr>
            <w:tcW w:w="4973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37EF4159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NUMERO DE SERIE: 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13)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</w:t>
            </w:r>
          </w:p>
        </w:tc>
      </w:tr>
      <w:tr w:rsidR="00841470" w:rsidRPr="00841470" w14:paraId="19E5053E" w14:textId="77777777" w:rsidTr="00841470">
        <w:trPr>
          <w:cantSplit/>
          <w:trHeight w:val="20"/>
          <w:jc w:val="center"/>
        </w:trPr>
        <w:tc>
          <w:tcPr>
            <w:tcW w:w="3739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057C7A4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NACIONALIDAD: 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14)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</w:p>
        </w:tc>
        <w:tc>
          <w:tcPr>
            <w:tcW w:w="1223" w:type="dxa"/>
            <w:hideMark/>
          </w:tcPr>
          <w:p w14:paraId="2292D3B1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6" w:type="dxa"/>
            <w:gridSpan w:val="3"/>
            <w:hideMark/>
          </w:tcPr>
          <w:p w14:paraId="75D00377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dxa"/>
            <w:hideMark/>
          </w:tcPr>
          <w:p w14:paraId="4821E816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7D17792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728B5D8B" w14:textId="77777777" w:rsidTr="00841470">
        <w:trPr>
          <w:cantSplit/>
          <w:trHeight w:val="20"/>
          <w:jc w:val="center"/>
        </w:trPr>
        <w:tc>
          <w:tcPr>
            <w:tcW w:w="190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206CFE7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A62831E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04D0A91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69B2009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828DE6C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2E9B778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B302F17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21B66386" w14:textId="77777777" w:rsidTr="00841470">
        <w:trPr>
          <w:cantSplit/>
          <w:trHeight w:val="20"/>
          <w:jc w:val="center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679095AE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0CB1B8A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AEC431D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4D7A266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F7E0E6D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1FC509A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57ACF817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1C24A733" w14:textId="77777777" w:rsidTr="00841470">
        <w:trPr>
          <w:cantSplit/>
          <w:trHeight w:val="20"/>
          <w:jc w:val="center"/>
        </w:trPr>
        <w:tc>
          <w:tcPr>
            <w:tcW w:w="6658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D14C4FF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DOCUMENTACION QUE PRESENTA EN COPIA SIMPLE 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(15)</w:t>
            </w:r>
          </w:p>
        </w:tc>
        <w:tc>
          <w:tcPr>
            <w:tcW w:w="191" w:type="dxa"/>
            <w:hideMark/>
          </w:tcPr>
          <w:p w14:paraId="50D6691D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C8B6EC0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841470" w:rsidRPr="00841470" w14:paraId="0E67E3B1" w14:textId="77777777" w:rsidTr="00841470">
        <w:trPr>
          <w:cantSplit/>
          <w:trHeight w:val="20"/>
          <w:jc w:val="center"/>
        </w:trPr>
        <w:tc>
          <w:tcPr>
            <w:tcW w:w="301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52F1523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Arial" w:eastAsia="Times New Roman" w:hAnsi="Arial" w:cs="Times New Roman"/>
                <w:sz w:val="16"/>
                <w:szCs w:val="16"/>
              </w:rPr>
              <w:sym w:font="Symbol" w:char="F0FF"/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LISTA DE FABRICANTE</w:t>
            </w:r>
          </w:p>
        </w:tc>
        <w:tc>
          <w:tcPr>
            <w:tcW w:w="2414" w:type="dxa"/>
            <w:gridSpan w:val="5"/>
            <w:hideMark/>
          </w:tcPr>
          <w:p w14:paraId="3A4AAFBD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Arial" w:eastAsia="Times New Roman" w:hAnsi="Arial" w:cs="Times New Roman"/>
                <w:sz w:val="16"/>
                <w:szCs w:val="16"/>
              </w:rPr>
              <w:sym w:font="Symbol" w:char="F0FF"/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FORMA FAA 337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E44BF33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Arial" w:eastAsia="Times New Roman" w:hAnsi="Arial" w:cs="Times New Roman"/>
                <w:sz w:val="16"/>
                <w:szCs w:val="16"/>
              </w:rPr>
              <w:sym w:font="Symbol" w:char="F0FF"/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FORMA DGAC 46</w:t>
            </w:r>
          </w:p>
        </w:tc>
      </w:tr>
      <w:tr w:rsidR="00841470" w:rsidRPr="00841470" w14:paraId="270A32E1" w14:textId="77777777" w:rsidTr="00841470">
        <w:trPr>
          <w:cantSplit/>
          <w:trHeight w:val="20"/>
          <w:jc w:val="center"/>
        </w:trPr>
        <w:tc>
          <w:tcPr>
            <w:tcW w:w="190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296C0D0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Arial" w:eastAsia="Times New Roman" w:hAnsi="Arial" w:cs="Times New Roman"/>
                <w:sz w:val="16"/>
                <w:szCs w:val="16"/>
              </w:rPr>
              <w:sym w:font="Symbol" w:char="F0FF"/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OTRO</w:t>
            </w:r>
          </w:p>
        </w:tc>
        <w:tc>
          <w:tcPr>
            <w:tcW w:w="207" w:type="dxa"/>
            <w:hideMark/>
          </w:tcPr>
          <w:p w14:paraId="2C6FB84A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98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4FDC8B9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ESPECIFIQUE: _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16)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</w:t>
            </w:r>
          </w:p>
        </w:tc>
      </w:tr>
      <w:tr w:rsidR="00841470" w:rsidRPr="00841470" w14:paraId="3F82CF6A" w14:textId="77777777" w:rsidTr="00841470">
        <w:trPr>
          <w:cantSplit/>
          <w:trHeight w:val="20"/>
          <w:jc w:val="center"/>
        </w:trPr>
        <w:tc>
          <w:tcPr>
            <w:tcW w:w="190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D4EBB21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06DAF36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AE79CBB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274A446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FCEF276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1387B53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EDFEC8E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30FBDB02" w14:textId="77777777" w:rsidTr="00841470">
        <w:trPr>
          <w:cantSplit/>
          <w:trHeight w:val="20"/>
          <w:jc w:val="center"/>
        </w:trPr>
        <w:tc>
          <w:tcPr>
            <w:tcW w:w="373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185BE875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INFORMACION DEL POSEEDOR: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8F186E8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4D120D1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9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5E49DAF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0E821F6A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841470" w:rsidRPr="00841470" w14:paraId="40EB1773" w14:textId="77777777" w:rsidTr="00841470">
        <w:trPr>
          <w:cantSplit/>
          <w:trHeight w:val="20"/>
          <w:jc w:val="center"/>
        </w:trPr>
        <w:tc>
          <w:tcPr>
            <w:tcW w:w="190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90DA9BA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hideMark/>
          </w:tcPr>
          <w:p w14:paraId="2C3521C8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4"/>
            <w:hideMark/>
          </w:tcPr>
          <w:p w14:paraId="0D5DCE00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hideMark/>
          </w:tcPr>
          <w:p w14:paraId="62B48F65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6" w:type="dxa"/>
            <w:gridSpan w:val="3"/>
            <w:hideMark/>
          </w:tcPr>
          <w:p w14:paraId="43EDF4C7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dxa"/>
            <w:hideMark/>
          </w:tcPr>
          <w:p w14:paraId="1AD43D07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B35FB00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6BA9142D" w14:textId="77777777" w:rsidTr="00841470">
        <w:trPr>
          <w:cantSplit/>
          <w:trHeight w:val="20"/>
          <w:jc w:val="center"/>
        </w:trPr>
        <w:tc>
          <w:tcPr>
            <w:tcW w:w="3331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5EF7890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Arial" w:eastAsia="Times New Roman" w:hAnsi="Arial" w:cs="Times New Roman"/>
                <w:sz w:val="16"/>
                <w:szCs w:val="16"/>
              </w:rPr>
              <w:sym w:font="Symbol" w:char="F0FF"/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PERSONA FISICA (17)</w:t>
            </w:r>
          </w:p>
        </w:tc>
        <w:tc>
          <w:tcPr>
            <w:tcW w:w="1664" w:type="dxa"/>
            <w:gridSpan w:val="3"/>
            <w:hideMark/>
          </w:tcPr>
          <w:p w14:paraId="1EF0E15D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A027757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Arial" w:eastAsia="Times New Roman" w:hAnsi="Arial" w:cs="Times New Roman"/>
                <w:sz w:val="16"/>
                <w:szCs w:val="16"/>
              </w:rPr>
              <w:sym w:font="Symbol" w:char="F0FF"/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PERSONA MORAL (18)</w:t>
            </w:r>
          </w:p>
        </w:tc>
      </w:tr>
      <w:tr w:rsidR="00841470" w:rsidRPr="00841470" w14:paraId="3C65D7EB" w14:textId="77777777" w:rsidTr="00841470">
        <w:trPr>
          <w:cantSplit/>
          <w:trHeight w:val="20"/>
          <w:jc w:val="center"/>
        </w:trPr>
        <w:tc>
          <w:tcPr>
            <w:tcW w:w="8712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hideMark/>
          </w:tcPr>
          <w:p w14:paraId="5077FECE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NOMBRE DEL POSEEDOR / RAZON SOCIAL COMPLETO:</w:t>
            </w:r>
          </w:p>
          <w:p w14:paraId="2676F370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19)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</w:t>
            </w:r>
          </w:p>
        </w:tc>
      </w:tr>
      <w:tr w:rsidR="00841470" w:rsidRPr="00841470" w14:paraId="23575E91" w14:textId="77777777" w:rsidTr="00841470">
        <w:trPr>
          <w:cantSplit/>
          <w:trHeight w:val="20"/>
          <w:jc w:val="center"/>
        </w:trPr>
        <w:tc>
          <w:tcPr>
            <w:tcW w:w="8712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hideMark/>
          </w:tcPr>
          <w:p w14:paraId="2A19301C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DIRECCION: 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20)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</w:t>
            </w:r>
          </w:p>
        </w:tc>
      </w:tr>
      <w:tr w:rsidR="00841470" w:rsidRPr="00841470" w14:paraId="2A16DFF9" w14:textId="77777777" w:rsidTr="00841470">
        <w:trPr>
          <w:cantSplit/>
          <w:trHeight w:val="20"/>
          <w:jc w:val="center"/>
        </w:trPr>
        <w:tc>
          <w:tcPr>
            <w:tcW w:w="283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9D3A396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CIUDAD: 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21)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</w:t>
            </w:r>
          </w:p>
        </w:tc>
        <w:tc>
          <w:tcPr>
            <w:tcW w:w="5876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77379332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ESTADO: 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22)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   CODIGO POSTAL: 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(23)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</w:t>
            </w:r>
          </w:p>
        </w:tc>
      </w:tr>
      <w:tr w:rsidR="00841470" w:rsidRPr="00841470" w14:paraId="011B01BB" w14:textId="77777777" w:rsidTr="00841470">
        <w:trPr>
          <w:cantSplit/>
          <w:trHeight w:val="20"/>
          <w:jc w:val="center"/>
        </w:trPr>
        <w:tc>
          <w:tcPr>
            <w:tcW w:w="3739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A9B2235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TELEFONO: 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24)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</w:t>
            </w:r>
          </w:p>
        </w:tc>
        <w:tc>
          <w:tcPr>
            <w:tcW w:w="497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C7C216C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CORREO ELECTRONICO: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(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25)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</w:t>
            </w:r>
          </w:p>
        </w:tc>
      </w:tr>
      <w:tr w:rsidR="00841470" w:rsidRPr="00841470" w14:paraId="2606D39C" w14:textId="77777777" w:rsidTr="00841470">
        <w:trPr>
          <w:cantSplit/>
          <w:trHeight w:val="20"/>
          <w:jc w:val="center"/>
        </w:trPr>
        <w:tc>
          <w:tcPr>
            <w:tcW w:w="190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41E2014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2C15B23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ED211B6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BFE2BF7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0E9A5A1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E83F7E9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7CAB176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71D203D2" w14:textId="77777777" w:rsidTr="00841470">
        <w:trPr>
          <w:cantSplit/>
          <w:trHeight w:val="20"/>
          <w:jc w:val="center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6EF0D60B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850640D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F1B0A89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B6FEC02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FBDD215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03142CD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3CDC7DC7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32806E4C" w14:textId="77777777" w:rsidTr="00841470">
        <w:trPr>
          <w:cantSplit/>
          <w:trHeight w:val="20"/>
          <w:jc w:val="center"/>
        </w:trPr>
        <w:tc>
          <w:tcPr>
            <w:tcW w:w="4962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0E988E6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SERVICIO AL QUE ESTA DESTINADO: 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(26)</w:t>
            </w:r>
          </w:p>
        </w:tc>
        <w:tc>
          <w:tcPr>
            <w:tcW w:w="1696" w:type="dxa"/>
            <w:gridSpan w:val="3"/>
            <w:hideMark/>
          </w:tcPr>
          <w:p w14:paraId="3A35B1E7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91" w:type="dxa"/>
            <w:hideMark/>
          </w:tcPr>
          <w:p w14:paraId="38F6B64C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BBC511B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841470" w:rsidRPr="00841470" w14:paraId="0914D12A" w14:textId="77777777" w:rsidTr="00841470">
        <w:trPr>
          <w:cantSplit/>
          <w:trHeight w:val="20"/>
          <w:jc w:val="center"/>
        </w:trPr>
        <w:tc>
          <w:tcPr>
            <w:tcW w:w="211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4142C42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Arial" w:eastAsia="Times New Roman" w:hAnsi="Arial" w:cs="Times New Roman"/>
                <w:sz w:val="16"/>
                <w:szCs w:val="16"/>
              </w:rPr>
              <w:sym w:font="Symbol" w:char="F0FF"/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TAXI AEREO</w:t>
            </w:r>
          </w:p>
        </w:tc>
        <w:tc>
          <w:tcPr>
            <w:tcW w:w="2848" w:type="dxa"/>
            <w:gridSpan w:val="5"/>
            <w:hideMark/>
          </w:tcPr>
          <w:p w14:paraId="14F2A0DE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Arial" w:eastAsia="Times New Roman" w:hAnsi="Arial" w:cs="Times New Roman"/>
                <w:sz w:val="16"/>
                <w:szCs w:val="16"/>
              </w:rPr>
              <w:sym w:font="Symbol" w:char="F0FF"/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COMERCIAL</w:t>
            </w:r>
          </w:p>
        </w:tc>
        <w:tc>
          <w:tcPr>
            <w:tcW w:w="1887" w:type="dxa"/>
            <w:gridSpan w:val="4"/>
            <w:hideMark/>
          </w:tcPr>
          <w:p w14:paraId="3B1223AA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Arial" w:eastAsia="Times New Roman" w:hAnsi="Arial" w:cs="Times New Roman"/>
                <w:sz w:val="16"/>
                <w:szCs w:val="16"/>
              </w:rPr>
              <w:sym w:font="Symbol" w:char="F0FF"/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CARGUERO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1EF0162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374FDB07" w14:textId="77777777" w:rsidTr="00841470">
        <w:trPr>
          <w:cantSplit/>
          <w:trHeight w:val="20"/>
          <w:jc w:val="center"/>
        </w:trPr>
        <w:tc>
          <w:tcPr>
            <w:tcW w:w="211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EA8F373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Arial" w:eastAsia="Times New Roman" w:hAnsi="Arial" w:cs="Times New Roman"/>
                <w:sz w:val="16"/>
                <w:szCs w:val="16"/>
              </w:rPr>
              <w:sym w:font="Symbol" w:char="F0FF"/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PRIVADO</w:t>
            </w:r>
          </w:p>
        </w:tc>
        <w:tc>
          <w:tcPr>
            <w:tcW w:w="2848" w:type="dxa"/>
            <w:gridSpan w:val="5"/>
            <w:hideMark/>
          </w:tcPr>
          <w:p w14:paraId="32906FA6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Arial" w:eastAsia="Times New Roman" w:hAnsi="Arial" w:cs="Times New Roman"/>
                <w:sz w:val="16"/>
                <w:szCs w:val="16"/>
              </w:rPr>
              <w:sym w:font="Symbol" w:char="F0FF"/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GUBERNAMENTAL</w:t>
            </w:r>
          </w:p>
        </w:tc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6A180A4B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Arial" w:eastAsia="Times New Roman" w:hAnsi="Arial" w:cs="Times New Roman"/>
                <w:sz w:val="16"/>
                <w:szCs w:val="16"/>
              </w:rPr>
              <w:sym w:font="Symbol" w:char="F0FF"/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OTRO</w:t>
            </w:r>
          </w:p>
        </w:tc>
      </w:tr>
      <w:tr w:rsidR="00841470" w:rsidRPr="00841470" w14:paraId="47157D9E" w14:textId="77777777" w:rsidTr="00841470">
        <w:trPr>
          <w:cantSplit/>
          <w:trHeight w:val="20"/>
          <w:jc w:val="center"/>
        </w:trPr>
        <w:tc>
          <w:tcPr>
            <w:tcW w:w="8712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927815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ESPECIFIQUE: 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27)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</w:t>
            </w:r>
          </w:p>
        </w:tc>
      </w:tr>
      <w:tr w:rsidR="00841470" w:rsidRPr="00841470" w14:paraId="35F296A5" w14:textId="77777777" w:rsidTr="00841470">
        <w:trPr>
          <w:cantSplit/>
          <w:trHeight w:val="20"/>
          <w:jc w:val="center"/>
        </w:trPr>
        <w:tc>
          <w:tcPr>
            <w:tcW w:w="190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E80F4E3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43F5DD0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DFEDAFE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524015D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1552460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A615DAE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45397C8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319E6A1A" w14:textId="77777777" w:rsidTr="00841470">
        <w:trPr>
          <w:cantSplit/>
          <w:trHeight w:val="20"/>
          <w:jc w:val="center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689FA41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6525FEF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137493E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10174D7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FEC211D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0BF4600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54ED6090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06BB0F70" w14:textId="77777777" w:rsidTr="00841470">
        <w:trPr>
          <w:cantSplit/>
          <w:trHeight w:val="20"/>
          <w:jc w:val="center"/>
        </w:trPr>
        <w:tc>
          <w:tcPr>
            <w:tcW w:w="190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5592F9A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hideMark/>
          </w:tcPr>
          <w:p w14:paraId="6983FDB6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4"/>
            <w:hideMark/>
          </w:tcPr>
          <w:p w14:paraId="07A915FF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hideMark/>
          </w:tcPr>
          <w:p w14:paraId="7CBD9A2B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6" w:type="dxa"/>
            <w:gridSpan w:val="3"/>
            <w:hideMark/>
          </w:tcPr>
          <w:p w14:paraId="10D06F37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dxa"/>
            <w:hideMark/>
          </w:tcPr>
          <w:p w14:paraId="274753BE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66473CA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75E4A87A" w14:textId="77777777" w:rsidTr="00841470">
        <w:trPr>
          <w:cantSplit/>
          <w:trHeight w:val="20"/>
          <w:jc w:val="center"/>
        </w:trPr>
        <w:tc>
          <w:tcPr>
            <w:tcW w:w="190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14BE353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hideMark/>
          </w:tcPr>
          <w:p w14:paraId="675CC45C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4"/>
            <w:hideMark/>
          </w:tcPr>
          <w:p w14:paraId="6CE5FC20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hideMark/>
          </w:tcPr>
          <w:p w14:paraId="4E063762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6" w:type="dxa"/>
            <w:gridSpan w:val="3"/>
            <w:hideMark/>
          </w:tcPr>
          <w:p w14:paraId="5F8789D5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dxa"/>
            <w:hideMark/>
          </w:tcPr>
          <w:p w14:paraId="6DBFAB69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D1FBEB9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451B0C27" w14:textId="77777777" w:rsidTr="00841470">
        <w:trPr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05877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EA8B8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B6C5F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91D99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1736A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57483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3989D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27C66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B4C31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6C672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7EAAA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2614A" w14:textId="77777777" w:rsidR="00841470" w:rsidRPr="00841470" w:rsidRDefault="00841470" w:rsidP="0084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AE1DD1" w14:textId="77777777" w:rsidR="00841470" w:rsidRPr="00841470" w:rsidRDefault="00841470" w:rsidP="00841470">
      <w:pPr>
        <w:spacing w:before="100" w:beforeAutospacing="1" w:after="100" w:afterAutospacing="1" w:line="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Arial" w:eastAsia="Times New Roman" w:hAnsi="Arial" w:cs="Arial"/>
          <w:sz w:val="2"/>
          <w:szCs w:val="24"/>
          <w:vertAlign w:val="superscript"/>
          <w:lang w:val="es-ES" w:eastAsia="es-ES"/>
        </w:rPr>
        <w:br w:type="page"/>
      </w:r>
      <w:r w:rsidRPr="00841470">
        <w:rPr>
          <w:rFonts w:ascii="Arial" w:eastAsia="Times New Roman" w:hAnsi="Arial" w:cs="Arial"/>
          <w:sz w:val="2"/>
          <w:szCs w:val="24"/>
          <w:vertAlign w:val="superscript"/>
        </w:rPr>
        <w:lastRenderedPageBreak/>
        <w:t> </w:t>
      </w:r>
    </w:p>
    <w:tbl>
      <w:tblPr>
        <w:tblW w:w="8712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07"/>
        <w:gridCol w:w="207"/>
        <w:gridCol w:w="1625"/>
        <w:gridCol w:w="1223"/>
        <w:gridCol w:w="1696"/>
        <w:gridCol w:w="191"/>
        <w:gridCol w:w="1863"/>
      </w:tblGrid>
      <w:tr w:rsidR="00841470" w:rsidRPr="00841470" w14:paraId="4D112C6C" w14:textId="77777777" w:rsidTr="00841470">
        <w:trPr>
          <w:cantSplit/>
          <w:trHeight w:val="20"/>
          <w:jc w:val="center"/>
        </w:trPr>
        <w:tc>
          <w:tcPr>
            <w:tcW w:w="8712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hideMark/>
          </w:tcPr>
          <w:p w14:paraId="67BAB91C" w14:textId="77777777" w:rsidR="00841470" w:rsidRPr="00841470" w:rsidRDefault="00841470" w:rsidP="00841470">
            <w:pPr>
              <w:spacing w:before="100" w:beforeAutospacing="1" w:after="60" w:line="2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  <w:proofErr w:type="gramStart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End"/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28)</w:t>
            </w: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</w:p>
          <w:p w14:paraId="015C4D61" w14:textId="77777777" w:rsidR="00841470" w:rsidRPr="00841470" w:rsidRDefault="00841470" w:rsidP="00841470">
            <w:pPr>
              <w:spacing w:before="100" w:beforeAutospacing="1" w:after="60" w:line="2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NOMBRE Y FIRMA DEL PROMOVENTE</w:t>
            </w:r>
          </w:p>
        </w:tc>
      </w:tr>
      <w:tr w:rsidR="00841470" w:rsidRPr="00841470" w14:paraId="03367D38" w14:textId="77777777" w:rsidTr="00841470">
        <w:trPr>
          <w:cantSplit/>
          <w:trHeight w:val="20"/>
          <w:jc w:val="center"/>
        </w:trPr>
        <w:tc>
          <w:tcPr>
            <w:tcW w:w="190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6E20F31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hideMark/>
          </w:tcPr>
          <w:p w14:paraId="496D9594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5" w:type="dxa"/>
            <w:hideMark/>
          </w:tcPr>
          <w:p w14:paraId="0C10333F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hideMark/>
          </w:tcPr>
          <w:p w14:paraId="648AC19D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6" w:type="dxa"/>
            <w:hideMark/>
          </w:tcPr>
          <w:p w14:paraId="3A329A0C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dxa"/>
            <w:hideMark/>
          </w:tcPr>
          <w:p w14:paraId="424C9B6C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FF348A4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41470" w:rsidRPr="00841470" w14:paraId="4765142A" w14:textId="77777777" w:rsidTr="00841470">
        <w:trPr>
          <w:cantSplit/>
          <w:trHeight w:val="20"/>
          <w:jc w:val="center"/>
        </w:trPr>
        <w:tc>
          <w:tcPr>
            <w:tcW w:w="190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C6E8550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6FD4235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9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hideMark/>
          </w:tcPr>
          <w:p w14:paraId="0CE1A434" w14:textId="77777777" w:rsidR="00841470" w:rsidRPr="00841470" w:rsidRDefault="00841470" w:rsidP="00841470">
            <w:pPr>
              <w:spacing w:before="100" w:beforeAutospacing="1" w:after="60" w:line="2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0BC36EB8" w14:textId="77777777" w:rsidR="00841470" w:rsidRPr="00841470" w:rsidRDefault="00841470" w:rsidP="008414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16"/>
          <w:szCs w:val="16"/>
        </w:rPr>
        <w:t>Nota</w:t>
      </w:r>
      <w:proofErr w:type="spellEnd"/>
      <w:r w:rsidRPr="00841470">
        <w:rPr>
          <w:rFonts w:ascii="Times New Roman" w:eastAsia="Times New Roman" w:hAnsi="Times New Roman" w:cs="Times New Roman"/>
          <w:b/>
          <w:sz w:val="16"/>
          <w:szCs w:val="16"/>
        </w:rPr>
        <w:t>:</w:t>
      </w:r>
      <w:r w:rsidRPr="00841470">
        <w:rPr>
          <w:rFonts w:ascii="Times New Roman" w:eastAsia="Times New Roman" w:hAnsi="Times New Roman" w:cs="Times New Roman"/>
          <w:sz w:val="16"/>
          <w:szCs w:val="16"/>
        </w:rPr>
        <w:t xml:space="preserve"> Se </w:t>
      </w:r>
      <w:proofErr w:type="spellStart"/>
      <w:r w:rsidRPr="00841470">
        <w:rPr>
          <w:rFonts w:ascii="Times New Roman" w:eastAsia="Times New Roman" w:hAnsi="Times New Roman" w:cs="Times New Roman"/>
          <w:sz w:val="16"/>
          <w:szCs w:val="16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16"/>
          <w:szCs w:val="16"/>
        </w:rPr>
        <w:t>llenar</w:t>
      </w:r>
      <w:proofErr w:type="spellEnd"/>
      <w:r w:rsidRPr="0084147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16"/>
          <w:szCs w:val="16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16"/>
          <w:szCs w:val="16"/>
        </w:rPr>
        <w:t>solicitud</w:t>
      </w:r>
      <w:proofErr w:type="spellEnd"/>
      <w:r w:rsidRPr="0084147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16"/>
          <w:szCs w:val="16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16"/>
          <w:szCs w:val="16"/>
        </w:rPr>
        <w:t>cada</w:t>
      </w:r>
      <w:proofErr w:type="spellEnd"/>
      <w:r w:rsidRPr="0084147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16"/>
          <w:szCs w:val="16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16"/>
          <w:szCs w:val="16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16"/>
          <w:szCs w:val="16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16"/>
          <w:szCs w:val="16"/>
        </w:rPr>
        <w:t>certifique</w:t>
      </w:r>
      <w:proofErr w:type="spellEnd"/>
    </w:p>
    <w:p w14:paraId="637B4C0D" w14:textId="77777777" w:rsidR="00841470" w:rsidRPr="00841470" w:rsidRDefault="00841470" w:rsidP="00841470">
      <w:pPr>
        <w:spacing w:before="100" w:beforeAutospacing="1" w:after="60" w:line="20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SOLICITUD PARA CERTIFICAR LA INSTALACION DEL EQUIPO </w:t>
      </w:r>
    </w:p>
    <w:p w14:paraId="0C218C4E" w14:textId="77777777" w:rsidR="00841470" w:rsidRPr="00841470" w:rsidRDefault="00841470" w:rsidP="00841470">
      <w:pPr>
        <w:spacing w:before="100" w:beforeAutospacing="1" w:after="60" w:line="20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(INSTRUCTIVO DE LLENADO Y PRESENTACION)</w:t>
      </w:r>
    </w:p>
    <w:p w14:paraId="7E10504B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Consideraciones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generales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llenado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solicitud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certificar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2E543C8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llenarse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máquina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escribir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a mano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letra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molde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legible.</w:t>
      </w:r>
    </w:p>
    <w:p w14:paraId="40663748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Usar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tinta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preferiblemente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color negro.</w:t>
      </w:r>
    </w:p>
    <w:p w14:paraId="2C63A704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No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admiten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tachaduras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enmendaduras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0B0079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copias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disponibles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ventanilla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trámite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1DE863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presentarse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original.</w:t>
      </w:r>
    </w:p>
    <w:p w14:paraId="69691446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llenarse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totalidad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de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contrario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será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recibido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debiendo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considerar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guía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llenado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F3BBA6F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1: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día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formula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6C41F1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2: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formula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2A79B8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3: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año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formula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8C4009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4: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"X"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recuadro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desea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81A251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5: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seleccionado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"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4,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describir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diferente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muestran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formato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3CB972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6: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marca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instaló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A310D9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7: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modelo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instaló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CA24C8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8: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instaló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F1DF3B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9: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única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ocasión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instaló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0D945B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10: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marca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instaló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012A32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11: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modelo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instaló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BC906A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12: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matrícula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instaló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no </w:t>
      </w:r>
      <w:proofErr w:type="spellStart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>contar</w:t>
      </w:r>
      <w:proofErr w:type="spellEnd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>matrícula</w:t>
      </w:r>
      <w:proofErr w:type="spellEnd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>asignada</w:t>
      </w:r>
      <w:proofErr w:type="spellEnd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>leyenda</w:t>
      </w:r>
      <w:proofErr w:type="spellEnd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>matrícula</w:t>
      </w:r>
      <w:proofErr w:type="spellEnd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>proceso</w:t>
      </w:r>
      <w:proofErr w:type="spellEnd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>asignación</w:t>
      </w:r>
      <w:proofErr w:type="spellEnd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FCFA97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13: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instaló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2642A7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14: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nacionalidad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instaló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D7EBAB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15: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"X"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recuadro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documentación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simple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avalar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78C149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16: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seleccionado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"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15,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describir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cuál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es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documentación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avalar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9BCFE7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17: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"X"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recuadro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poseedor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es persona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física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83CE92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18: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"X"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recuadro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poseedor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es persona moral.</w:t>
      </w:r>
    </w:p>
    <w:p w14:paraId="0298A869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19: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razón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social,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completo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poseedor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8170CE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20: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poseedor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D14C34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21: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Ciudad.</w:t>
      </w:r>
    </w:p>
    <w:p w14:paraId="15654EAB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22: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Estado.</w:t>
      </w:r>
    </w:p>
    <w:p w14:paraId="6A87BF8C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23: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Código Postal.</w:t>
      </w:r>
    </w:p>
    <w:p w14:paraId="74CC5E5C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24: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telefónico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poseedor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4CDCF7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25: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electrónico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poseedor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C5DF27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26: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"X"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recuadro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destinado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0E9278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27: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seleccionado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opción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"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26,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describir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cuál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destinado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15BB04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28: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completo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promovente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trámite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firma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mismo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B475D9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Ventanillas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presentación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trámite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819E72A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Adjunta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General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Civil.</w:t>
      </w:r>
    </w:p>
    <w:p w14:paraId="54C60E39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Calle Providencia 807, 3er.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D1C83FD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>Col. Del Valle, C.P. 03100,</w:t>
      </w:r>
    </w:p>
    <w:p w14:paraId="5A004E3C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>México, D.F.</w:t>
      </w:r>
    </w:p>
    <w:p w14:paraId="58C63F05" w14:textId="77777777" w:rsidR="00841470" w:rsidRPr="00841470" w:rsidRDefault="00841470" w:rsidP="00841470">
      <w:pPr>
        <w:spacing w:before="100" w:beforeAutospacing="1" w:after="60" w:line="20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Horario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atención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: De 9:00 a 14:00 horas, de lunes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viernes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6C79E2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Fundamento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jurídico-administrativo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trámite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48CAF7E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lastRenderedPageBreak/>
        <w:t>Procedimiento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evaluación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conformidad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señalado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numeral 10.5.3.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Mexicana NOM-069-SCT3-2010,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vigor.</w:t>
      </w:r>
    </w:p>
    <w:p w14:paraId="243526D4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Documentos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anexos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61F5362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i)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preparar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ante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Ingeniería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dependiente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General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Civil,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escrito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libre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indicando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denominación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razón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social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quién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quiénes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promuevan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representante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legal,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domicilio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recibir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notificaciones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persona o personas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facultadas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recibirlas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petición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formula,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hechos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razones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dan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motivo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petición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órgano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administrativo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dirigen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lugar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emisión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. 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escrito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firmado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interesado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representante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legal,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sepa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no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pueda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firmar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cual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imprimir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huella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digital.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Asimismo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mencionado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escrito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adjuntar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documentación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enlista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continuación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manifestar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disposición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ser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evaluado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previsto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CE8B34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ii)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(es) del (de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representante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(s) legal(es) (1 original o 1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certificada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BF1100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iii)</w:t>
      </w: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documento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correspondiente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avale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ACAS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listan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casilla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25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formato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según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sea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FBEEF0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e)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Tiempo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respuesta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80A4109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Plazo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3 meses.</w:t>
      </w:r>
    </w:p>
    <w:p w14:paraId="2C6DBF07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Días naturales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siguientes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contados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partir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aquel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hubiere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presentado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463155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Fundamento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jurídico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Artículo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17, Ley Federal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Procedimiento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Administrativo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DF4FC9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Si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término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plazo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no ha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respondido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entenderá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resuelta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sentido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negativo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04BDEA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con un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plazo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30 días naturales para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requerirle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particular </w:t>
      </w:r>
      <w:proofErr w:type="gramStart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la 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proofErr w:type="gram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faltante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F6A96D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f)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Número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telefónico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correo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electrónico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consultas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trámite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7CE9842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Comunicaciones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Transportes</w:t>
      </w:r>
      <w:proofErr w:type="spellEnd"/>
    </w:p>
    <w:p w14:paraId="0BB3F7C4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General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Civil</w:t>
      </w:r>
    </w:p>
    <w:p w14:paraId="1234E13D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Ingeniería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Certificación</w:t>
      </w:r>
      <w:proofErr w:type="spellEnd"/>
    </w:p>
    <w:p w14:paraId="11B19C22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Calle Providencia 807, 3er.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, Col. Del Valle, México, D.F.</w:t>
      </w:r>
    </w:p>
    <w:p w14:paraId="65BF75F4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Horario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atención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: De 9:00 a 14:00 horas, de lunes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viernes</w:t>
      </w:r>
      <w:proofErr w:type="spellEnd"/>
    </w:p>
    <w:p w14:paraId="7D1CF4EB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Teléfonos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 50 11 64 08 y fax 55 23 62 75</w:t>
      </w:r>
    </w:p>
    <w:p w14:paraId="5AECCF0F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electrónico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 acanogal@sct.gob.mx</w:t>
      </w:r>
    </w:p>
    <w:p w14:paraId="49D05DAC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g)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Número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telefónico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 xml:space="preserve"> para </w:t>
      </w:r>
      <w:proofErr w:type="spellStart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quejas</w:t>
      </w:r>
      <w:proofErr w:type="spellEnd"/>
      <w:r w:rsidRPr="008414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9A6668D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lastRenderedPageBreak/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tenga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algún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atención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trámite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presentar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queja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denuncia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FB90B9C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Organo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Interno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Control</w:t>
      </w:r>
    </w:p>
    <w:p w14:paraId="58FF3816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Xola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s/n,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piso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1, Cuerpo "A", ala Poniente</w:t>
      </w:r>
    </w:p>
    <w:p w14:paraId="52178AB8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Colonia: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Narvarte</w:t>
      </w:r>
      <w:proofErr w:type="spellEnd"/>
    </w:p>
    <w:p w14:paraId="6C318FCE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>Código postal: 03028, México, Distrito, Federal</w:t>
      </w:r>
    </w:p>
    <w:p w14:paraId="4466BF4E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Teléfono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(s): 55192931</w:t>
      </w:r>
    </w:p>
    <w:p w14:paraId="34C5FBB6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Horarios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atención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público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: De 9:00 a 15:00 horas de lunes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viernes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564FEF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De 17:00 a 18:00 horas, de lunes 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viernes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453CFE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Función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Pública</w:t>
      </w:r>
      <w:proofErr w:type="spellEnd"/>
    </w:p>
    <w:p w14:paraId="1741CCD2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>SACTEL</w:t>
      </w:r>
    </w:p>
    <w:p w14:paraId="525B4105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Distrito Federal: 1454-2000</w:t>
      </w:r>
    </w:p>
    <w:p w14:paraId="11DA4784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interior de la República: 01 800 112 05 84</w:t>
      </w:r>
    </w:p>
    <w:p w14:paraId="7DF65F9A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Unidos: 1 800 475-2393</w:t>
      </w:r>
    </w:p>
    <w:p w14:paraId="6FBE902D" w14:textId="77777777" w:rsidR="00841470" w:rsidRPr="00841470" w:rsidRDefault="00841470" w:rsidP="00841470">
      <w:pPr>
        <w:spacing w:before="100" w:beforeAutospacing="1" w:after="80" w:line="21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470">
        <w:rPr>
          <w:rFonts w:ascii="Times New Roman" w:eastAsia="Times New Roman" w:hAnsi="Times New Roman" w:cs="Times New Roman"/>
          <w:sz w:val="24"/>
          <w:szCs w:val="24"/>
        </w:rPr>
        <w:t>electrónico</w:t>
      </w:r>
      <w:proofErr w:type="spellEnd"/>
      <w:r w:rsidRPr="00841470">
        <w:rPr>
          <w:rFonts w:ascii="Times New Roman" w:eastAsia="Times New Roman" w:hAnsi="Times New Roman" w:cs="Times New Roman"/>
          <w:sz w:val="24"/>
          <w:szCs w:val="24"/>
        </w:rPr>
        <w:t>: sactel@funcionpublica.gob.mx, quejas@funcionpublica.gob.mx</w:t>
      </w:r>
    </w:p>
    <w:p w14:paraId="7CAE0AA6" w14:textId="77777777" w:rsidR="00841470" w:rsidRPr="00841470" w:rsidRDefault="00841470" w:rsidP="00841470">
      <w:pPr>
        <w:spacing w:before="100" w:beforeAutospacing="1" w:after="80" w:line="21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3BDB8FB2" w14:textId="77777777" w:rsidR="00841470" w:rsidRPr="00841470" w:rsidRDefault="00841470" w:rsidP="00841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70">
        <w:rPr>
          <w:rFonts w:ascii="Times New Roman" w:eastAsia="Times New Roman" w:hAnsi="Times New Roman" w:cs="Times New Roman"/>
          <w:sz w:val="16"/>
          <w:szCs w:val="20"/>
        </w:rPr>
        <w:t> </w:t>
      </w:r>
    </w:p>
    <w:p w14:paraId="71247036" w14:textId="77777777" w:rsidR="001050D0" w:rsidRDefault="001050D0"/>
    <w:sectPr w:rsidR="00105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70"/>
    <w:rsid w:val="001050D0"/>
    <w:rsid w:val="0084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898A8"/>
  <w15:chartTrackingRefBased/>
  <w15:docId w15:val="{0E64D5E6-3924-4D8C-9138-BE9CE607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4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1">
    <w:name w:val="titulo1"/>
    <w:basedOn w:val="Normal"/>
    <w:rsid w:val="0084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2">
    <w:name w:val="titulo2"/>
    <w:basedOn w:val="Normal"/>
    <w:rsid w:val="0084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84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otacion">
    <w:name w:val="anotacion"/>
    <w:basedOn w:val="Normal"/>
    <w:rsid w:val="0084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manos">
    <w:name w:val="romanos"/>
    <w:basedOn w:val="Normal"/>
    <w:rsid w:val="0084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701176995">
              <w:marLeft w:val="0"/>
              <w:marRight w:val="0"/>
              <w:marTop w:val="0"/>
              <w:marBottom w:val="0"/>
              <w:divBdr>
                <w:top w:val="double" w:sz="6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9204</Words>
  <Characters>52463</Characters>
  <Application>Microsoft Office Word</Application>
  <DocSecurity>0</DocSecurity>
  <Lines>437</Lines>
  <Paragraphs>123</Paragraphs>
  <ScaleCrop>false</ScaleCrop>
  <Company/>
  <LinksUpToDate>false</LinksUpToDate>
  <CharactersWithSpaces>61544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1</cp:revision>
  <dcterms:created xsi:type="dcterms:W3CDTF">2023-01-09T21:06:00Z</dcterms:created>
  <dcterms:modified xsi:type="dcterms:W3CDTF">2023-01-09T21:10:00Z</dcterms:modified>
</cp:coreProperties>
</file>